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FC0" w:rsidRDefault="008F7A3D" w:rsidP="001B6FC0">
      <w:pPr>
        <w:pStyle w:val="Corpsdetexte"/>
      </w:pPr>
      <w:bookmarkStart w:id="0" w:name="_GoBack"/>
      <w:bookmarkEnd w:id="0"/>
      <w:r>
        <w:t xml:space="preserve">Cette semaine, nous allons étudier une spécificité de la programmation Shell qui donne toute sa puissance </w:t>
      </w:r>
      <w:r w:rsidR="00060D11">
        <w:t>aux</w:t>
      </w:r>
      <w:r>
        <w:t xml:space="preserve"> scripts : les redirections ou le fait de pouvoir utiliser le résultat d’une commande pour la commande suivante</w:t>
      </w:r>
      <w:r w:rsidR="00A810BE">
        <w:rPr>
          <w:rStyle w:val="Appelnotedebasdep"/>
        </w:rPr>
        <w:footnoteReference w:id="1"/>
      </w:r>
      <w:r w:rsidR="001B6FC0">
        <w:t>.</w:t>
      </w:r>
    </w:p>
    <w:p w:rsidR="00BA34B8" w:rsidRDefault="007B3686" w:rsidP="000628FA">
      <w:pPr>
        <w:pStyle w:val="Titre1"/>
      </w:pPr>
      <w:r>
        <w:t>Entrée et S</w:t>
      </w:r>
      <w:r w:rsidR="008F7A3D">
        <w:t>orties</w:t>
      </w:r>
    </w:p>
    <w:p w:rsidR="00EE31F2" w:rsidRDefault="00053BB4" w:rsidP="007B3686">
      <w:pPr>
        <w:pStyle w:val="Corpsdetexte"/>
      </w:pPr>
      <w:r w:rsidRPr="00053BB4">
        <w:t xml:space="preserve">Un programme consiste à traiter des données, et à renvoyer des données transformées : il transforme </w:t>
      </w:r>
      <w:r w:rsidR="00B7721A">
        <w:t xml:space="preserve">donc </w:t>
      </w:r>
      <w:r w:rsidRPr="00053BB4">
        <w:t>des informations</w:t>
      </w:r>
      <w:r>
        <w:t xml:space="preserve">. </w:t>
      </w:r>
      <w:r w:rsidR="00EE31F2">
        <w:t xml:space="preserve">On fait entrer des données dans un programme et elles ressortent sous une autre forme et dans l’intervalle elles subissent des transformations régulières réalisées par le programme. Pour illustrer nos propos, prenons comme exemple un programme </w:t>
      </w:r>
      <w:r w:rsidR="00EE31F2" w:rsidRPr="00A57715">
        <w:rPr>
          <w:rStyle w:val="Codeinline"/>
        </w:rPr>
        <w:t>hachoir</w:t>
      </w:r>
      <w:r w:rsidR="00EE31F2">
        <w:t xml:space="preserve"> : si on met un steak </w:t>
      </w:r>
      <w:r w:rsidR="00B7721A">
        <w:t xml:space="preserve">(la donnée) </w:t>
      </w:r>
      <w:r w:rsidR="00EE31F2">
        <w:t>à l’entrée, il en ressort de la viande hachée</w:t>
      </w:r>
      <w:r w:rsidR="00B7721A">
        <w:t xml:space="preserve"> (la donnée transformée)</w:t>
      </w:r>
      <w:r w:rsidR="00EE31F2">
        <w:t xml:space="preserve"> ; si on met des carottes, on récupère des carottes râpées à la sortie. </w:t>
      </w:r>
      <w:r w:rsidR="00EE31F2" w:rsidRPr="00EE31F2">
        <w:t>Deux concepts permettent de modéliser cette transformation d'informations : les concepts d'entrée et de sortie. L'</w:t>
      </w:r>
      <w:r w:rsidR="00EE31F2" w:rsidRPr="00EE31F2">
        <w:rPr>
          <w:b/>
        </w:rPr>
        <w:t>entrée</w:t>
      </w:r>
      <w:r w:rsidR="00EE31F2" w:rsidRPr="00EE31F2">
        <w:t xml:space="preserve">, c'est </w:t>
      </w:r>
      <w:r w:rsidR="00EE31F2">
        <w:t>le steak</w:t>
      </w:r>
      <w:r w:rsidR="00EE31F2" w:rsidRPr="00EE31F2">
        <w:t xml:space="preserve"> ou les carottes ; la </w:t>
      </w:r>
      <w:r w:rsidR="00EE31F2" w:rsidRPr="00EE31F2">
        <w:rPr>
          <w:b/>
        </w:rPr>
        <w:t>sortie</w:t>
      </w:r>
      <w:r w:rsidR="00EE31F2" w:rsidRPr="00EE31F2">
        <w:t>, c'est l</w:t>
      </w:r>
      <w:r w:rsidR="00EE31F2">
        <w:t>a viande</w:t>
      </w:r>
      <w:r w:rsidR="00EE31F2" w:rsidRPr="00EE31F2">
        <w:t xml:space="preserve"> haché</w:t>
      </w:r>
      <w:r w:rsidR="00EE31F2">
        <w:t>e</w:t>
      </w:r>
      <w:r w:rsidR="00EE31F2" w:rsidRPr="00EE31F2">
        <w:t xml:space="preserve"> ou les carottes râpées.</w:t>
      </w:r>
    </w:p>
    <w:p w:rsidR="00EE31F2" w:rsidRDefault="00EE31F2" w:rsidP="00EE31F2">
      <w:pPr>
        <w:pStyle w:val="Titre2"/>
      </w:pPr>
      <w:r w:rsidRPr="00EE31F2">
        <w:t>Entrée</w:t>
      </w:r>
    </w:p>
    <w:p w:rsidR="00EE31F2" w:rsidRDefault="00EE31F2" w:rsidP="00EE31F2">
      <w:pPr>
        <w:pStyle w:val="Corpsdetexte"/>
      </w:pPr>
      <w:r>
        <w:t>L’</w:t>
      </w:r>
      <w:r w:rsidRPr="009D7BB5">
        <w:rPr>
          <w:b/>
        </w:rPr>
        <w:t>entrée</w:t>
      </w:r>
      <w:r>
        <w:t xml:space="preserve"> d’un programme est l’endroit où l’on va lire les données. Par exemple, quand vous utilisez la commande </w:t>
      </w:r>
      <w:proofErr w:type="spellStart"/>
      <w:r w:rsidRPr="00EE31F2">
        <w:rPr>
          <w:rStyle w:val="Codeinline"/>
        </w:rPr>
        <w:t>read</w:t>
      </w:r>
      <w:proofErr w:type="spellEnd"/>
      <w:r w:rsidRPr="00EE31F2">
        <w:rPr>
          <w:rStyle w:val="Codeinline"/>
        </w:rPr>
        <w:t xml:space="preserve"> var</w:t>
      </w:r>
      <w:r>
        <w:t xml:space="preserve">, </w:t>
      </w:r>
      <w:r w:rsidR="00F24F7E">
        <w:t>par défaut</w:t>
      </w:r>
      <w:r>
        <w:t xml:space="preserve">, vous récupérez dans la variable </w:t>
      </w:r>
      <w:r w:rsidRPr="00F24F7E">
        <w:rPr>
          <w:rStyle w:val="Codeinline"/>
        </w:rPr>
        <w:t>var</w:t>
      </w:r>
      <w:r>
        <w:t xml:space="preserve"> les caractères que vous avez tapé au clavier dans le terminal où vous avez lancé la commande.</w:t>
      </w:r>
    </w:p>
    <w:p w:rsidR="0043521B" w:rsidRDefault="0043521B" w:rsidP="0043521B">
      <w:pPr>
        <w:pStyle w:val="Code"/>
      </w:pPr>
      <w:r>
        <w:t>$ read var</w:t>
      </w:r>
    </w:p>
    <w:p w:rsidR="0043521B" w:rsidRDefault="0043521B" w:rsidP="0043521B">
      <w:pPr>
        <w:pStyle w:val="Code"/>
      </w:pPr>
      <w:r>
        <w:t xml:space="preserve">Ceci est </w:t>
      </w:r>
      <w:r w:rsidR="00F73922">
        <w:t xml:space="preserve">un </w:t>
      </w:r>
      <w:r>
        <w:t>message tapé au clavier</w:t>
      </w:r>
    </w:p>
    <w:p w:rsidR="0043521B" w:rsidRDefault="0075479F" w:rsidP="0043521B">
      <w:pPr>
        <w:pStyle w:val="Code"/>
      </w:pPr>
      <w:r>
        <w:t>$ echo $var</w:t>
      </w:r>
    </w:p>
    <w:p w:rsidR="0043521B" w:rsidRPr="00EE31F2" w:rsidRDefault="00F73922" w:rsidP="0043521B">
      <w:pPr>
        <w:pStyle w:val="Code"/>
      </w:pPr>
      <w:r>
        <w:t>Ceci est un messag</w:t>
      </w:r>
      <w:r w:rsidR="0043521B">
        <w:t>e tapé au clavier</w:t>
      </w:r>
    </w:p>
    <w:p w:rsidR="00EE31F2" w:rsidRDefault="00EE31F2" w:rsidP="00EE31F2">
      <w:pPr>
        <w:pStyle w:val="Titre2"/>
      </w:pPr>
      <w:r>
        <w:t>Sortie Standard et Sortie Standard d’Erreur</w:t>
      </w:r>
    </w:p>
    <w:p w:rsidR="009D7BB5" w:rsidRDefault="009D7BB5" w:rsidP="009D7BB5">
      <w:pPr>
        <w:pStyle w:val="Corpsdetexte"/>
      </w:pPr>
      <w:r>
        <w:t>Contrairement à l’entrée qui est unique, la sortie d’un programme</w:t>
      </w:r>
      <w:r w:rsidR="00F73922" w:rsidRPr="009D7BB5">
        <w:t>, c'est-à-dire les messages qu'il renvoie,</w:t>
      </w:r>
      <w:r>
        <w:t xml:space="preserve"> </w:t>
      </w:r>
      <w:r w:rsidR="00730C07">
        <w:t>peut-être</w:t>
      </w:r>
      <w:r>
        <w:t xml:space="preserve"> de deux</w:t>
      </w:r>
      <w:r w:rsidR="00730C07">
        <w:t xml:space="preserve"> </w:t>
      </w:r>
      <w:r w:rsidR="00060D11">
        <w:t>types</w:t>
      </w:r>
      <w:r w:rsidR="00060D11" w:rsidRPr="009D7BB5">
        <w:t xml:space="preserve"> :</w:t>
      </w:r>
      <w:r w:rsidRPr="009D7BB5">
        <w:t xml:space="preserve"> il y a les messages normaux relevant de la transformation d'informa</w:t>
      </w:r>
      <w:r>
        <w:t>tions (par exemple la viande</w:t>
      </w:r>
      <w:r w:rsidRPr="009D7BB5">
        <w:t xml:space="preserve"> haché</w:t>
      </w:r>
      <w:r>
        <w:t>e</w:t>
      </w:r>
      <w:r w:rsidRPr="009D7BB5">
        <w:t xml:space="preserve"> ou les carottes râpées), mais il y a aussi des messages d'erreur.</w:t>
      </w:r>
      <w:r>
        <w:t xml:space="preserve"> Par exemple</w:t>
      </w:r>
      <w:r w:rsidR="00F73922">
        <w:t>,</w:t>
      </w:r>
      <w:r>
        <w:t xml:space="preserve"> en cas de problème d’utilisation du hachoir, le programme va s’arrêter et vous renvoyer un message d’erreur pour vous informer du problème. Il faut donc pouvoir distinguer la </w:t>
      </w:r>
      <w:r w:rsidRPr="009D7BB5">
        <w:rPr>
          <w:b/>
        </w:rPr>
        <w:t>sortie standard</w:t>
      </w:r>
      <w:r w:rsidR="00A57715">
        <w:t xml:space="preserve">, </w:t>
      </w:r>
      <w:r>
        <w:t>qui contient les informations traitées</w:t>
      </w:r>
      <w:r w:rsidR="00A57715">
        <w:t>,</w:t>
      </w:r>
      <w:r>
        <w:t xml:space="preserve"> de la </w:t>
      </w:r>
      <w:r w:rsidRPr="009D7BB5">
        <w:rPr>
          <w:b/>
        </w:rPr>
        <w:t>sortie d’erreur</w:t>
      </w:r>
      <w:r>
        <w:t>.</w:t>
      </w:r>
    </w:p>
    <w:p w:rsidR="0043521B" w:rsidRDefault="0043521B" w:rsidP="009D7BB5">
      <w:pPr>
        <w:pStyle w:val="Corpsdetexte"/>
      </w:pPr>
      <w:r>
        <w:t>Voici un exemple imprimant un résultat sur la sorti</w:t>
      </w:r>
      <w:r w:rsidR="002622A8">
        <w:t>e</w:t>
      </w:r>
      <w:r>
        <w:t xml:space="preserve"> standard :</w:t>
      </w:r>
    </w:p>
    <w:p w:rsidR="0043521B" w:rsidRDefault="0043521B" w:rsidP="0043521B">
      <w:pPr>
        <w:pStyle w:val="Code"/>
      </w:pPr>
      <w:r>
        <w:t>$ ls -l</w:t>
      </w:r>
    </w:p>
    <w:p w:rsidR="0043521B" w:rsidRDefault="0043521B" w:rsidP="0043521B">
      <w:pPr>
        <w:pStyle w:val="Code"/>
      </w:pPr>
      <w:r>
        <w:t>total 0</w:t>
      </w:r>
    </w:p>
    <w:p w:rsidR="0043521B" w:rsidRDefault="0043521B" w:rsidP="0043521B">
      <w:pPr>
        <w:pStyle w:val="Code"/>
      </w:pPr>
      <w:r w:rsidRPr="0043521B">
        <w:t>-rw-r--r-- 1 lavirott None 0 21 janv. 11:08 fichier.txt</w:t>
      </w:r>
    </w:p>
    <w:p w:rsidR="0043521B" w:rsidRDefault="0043521B" w:rsidP="009D7BB5">
      <w:pPr>
        <w:pStyle w:val="Corpsdetexte"/>
      </w:pPr>
      <w:r>
        <w:t>Et un deuxième qui envoie le message sur la sortie standard d’erreur</w:t>
      </w:r>
      <w:r w:rsidR="00FF2AEC">
        <w:t> :</w:t>
      </w:r>
    </w:p>
    <w:p w:rsidR="0043521B" w:rsidRDefault="0043521B" w:rsidP="0043521B">
      <w:pPr>
        <w:pStyle w:val="Code"/>
      </w:pPr>
      <w:r>
        <w:t>$ ls -l fichier_inexistant.txt</w:t>
      </w:r>
    </w:p>
    <w:p w:rsidR="0043521B" w:rsidRPr="009D7BB5" w:rsidRDefault="0043521B" w:rsidP="0043521B">
      <w:pPr>
        <w:pStyle w:val="Code"/>
      </w:pPr>
      <w:r w:rsidRPr="0043521B">
        <w:t>ls: impossible d'accéder à fichier_inexistant.txt: No such file or directory</w:t>
      </w:r>
    </w:p>
    <w:p w:rsidR="00EE31F2" w:rsidRPr="00EE31F2" w:rsidRDefault="009D7BB5" w:rsidP="009D7BB5">
      <w:pPr>
        <w:pStyle w:val="Titre2"/>
      </w:pPr>
      <w:r>
        <w:t>Synthèse</w:t>
      </w:r>
    </w:p>
    <w:p w:rsidR="007B3686" w:rsidRDefault="009D7BB5" w:rsidP="007B3686">
      <w:pPr>
        <w:pStyle w:val="Corpsdetexte"/>
      </w:pPr>
      <w:r>
        <w:t>Donc u</w:t>
      </w:r>
      <w:r w:rsidR="007B3686">
        <w:t>n processus Unix (un programme pour faire simple) possède trois voies d’interaction avec l’extérieur</w:t>
      </w:r>
      <w:r w:rsidR="00053BB4">
        <w:t>.</w:t>
      </w:r>
    </w:p>
    <w:tbl>
      <w:tblPr>
        <w:tblStyle w:val="Grilledutableau"/>
        <w:tblW w:w="0" w:type="auto"/>
        <w:tblInd w:w="2235" w:type="dxa"/>
        <w:tblLook w:val="04A0" w:firstRow="1" w:lastRow="0" w:firstColumn="1" w:lastColumn="0" w:noHBand="0" w:noVBand="1"/>
      </w:tblPr>
      <w:tblGrid>
        <w:gridCol w:w="2976"/>
        <w:gridCol w:w="1134"/>
        <w:gridCol w:w="1418"/>
      </w:tblGrid>
      <w:tr w:rsidR="00053BB4" w:rsidTr="00053BB4">
        <w:tc>
          <w:tcPr>
            <w:tcW w:w="2976" w:type="dxa"/>
          </w:tcPr>
          <w:p w:rsidR="00053BB4" w:rsidRPr="00053BB4" w:rsidRDefault="00053BB4" w:rsidP="00053BB4">
            <w:pPr>
              <w:jc w:val="center"/>
              <w:rPr>
                <w:b/>
              </w:rPr>
            </w:pPr>
            <w:r w:rsidRPr="00053BB4">
              <w:rPr>
                <w:b/>
              </w:rPr>
              <w:t>Description</w:t>
            </w:r>
          </w:p>
        </w:tc>
        <w:tc>
          <w:tcPr>
            <w:tcW w:w="1134" w:type="dxa"/>
          </w:tcPr>
          <w:p w:rsidR="00053BB4" w:rsidRPr="00053BB4" w:rsidRDefault="00053BB4" w:rsidP="00053BB4">
            <w:pPr>
              <w:jc w:val="center"/>
              <w:rPr>
                <w:b/>
              </w:rPr>
            </w:pPr>
            <w:r w:rsidRPr="00053BB4">
              <w:rPr>
                <w:b/>
              </w:rPr>
              <w:t>Nom</w:t>
            </w:r>
          </w:p>
        </w:tc>
        <w:tc>
          <w:tcPr>
            <w:tcW w:w="1418" w:type="dxa"/>
          </w:tcPr>
          <w:p w:rsidR="00053BB4" w:rsidRPr="00053BB4" w:rsidRDefault="00053BB4" w:rsidP="00053BB4">
            <w:pPr>
              <w:jc w:val="center"/>
              <w:rPr>
                <w:b/>
              </w:rPr>
            </w:pPr>
            <w:r w:rsidRPr="00053BB4">
              <w:rPr>
                <w:b/>
              </w:rPr>
              <w:t>Descripteur</w:t>
            </w:r>
          </w:p>
        </w:tc>
      </w:tr>
      <w:tr w:rsidR="00053BB4" w:rsidTr="00053BB4">
        <w:tc>
          <w:tcPr>
            <w:tcW w:w="2976" w:type="dxa"/>
          </w:tcPr>
          <w:p w:rsidR="00053BB4" w:rsidRDefault="00053BB4" w:rsidP="00053BB4">
            <w:r>
              <w:t>Entrée Standard</w:t>
            </w:r>
          </w:p>
        </w:tc>
        <w:tc>
          <w:tcPr>
            <w:tcW w:w="1134" w:type="dxa"/>
          </w:tcPr>
          <w:p w:rsidR="00053BB4" w:rsidRPr="00053BB4" w:rsidRDefault="00053BB4" w:rsidP="00053BB4">
            <w:pPr>
              <w:jc w:val="center"/>
              <w:rPr>
                <w:rStyle w:val="Codeinline"/>
              </w:rPr>
            </w:pPr>
            <w:proofErr w:type="spellStart"/>
            <w:proofErr w:type="gramStart"/>
            <w:r w:rsidRPr="00053BB4">
              <w:rPr>
                <w:rStyle w:val="Codeinline"/>
              </w:rPr>
              <w:t>stdin</w:t>
            </w:r>
            <w:proofErr w:type="spellEnd"/>
            <w:proofErr w:type="gramEnd"/>
          </w:p>
        </w:tc>
        <w:tc>
          <w:tcPr>
            <w:tcW w:w="1418" w:type="dxa"/>
          </w:tcPr>
          <w:p w:rsidR="00053BB4" w:rsidRPr="00053BB4" w:rsidRDefault="00053BB4" w:rsidP="00053BB4">
            <w:pPr>
              <w:jc w:val="center"/>
              <w:rPr>
                <w:rStyle w:val="Codeinline"/>
              </w:rPr>
            </w:pPr>
            <w:r w:rsidRPr="00053BB4">
              <w:rPr>
                <w:rStyle w:val="Codeinline"/>
              </w:rPr>
              <w:t>0</w:t>
            </w:r>
          </w:p>
        </w:tc>
      </w:tr>
      <w:tr w:rsidR="00053BB4" w:rsidTr="00053BB4">
        <w:tc>
          <w:tcPr>
            <w:tcW w:w="2976" w:type="dxa"/>
          </w:tcPr>
          <w:p w:rsidR="00053BB4" w:rsidRDefault="00053BB4" w:rsidP="00053BB4">
            <w:r>
              <w:t>Sortie Standard</w:t>
            </w:r>
          </w:p>
        </w:tc>
        <w:tc>
          <w:tcPr>
            <w:tcW w:w="1134" w:type="dxa"/>
          </w:tcPr>
          <w:p w:rsidR="00053BB4" w:rsidRPr="00053BB4" w:rsidRDefault="00053BB4" w:rsidP="00053BB4">
            <w:pPr>
              <w:jc w:val="center"/>
              <w:rPr>
                <w:rStyle w:val="Codeinline"/>
              </w:rPr>
            </w:pPr>
            <w:proofErr w:type="spellStart"/>
            <w:proofErr w:type="gramStart"/>
            <w:r w:rsidRPr="00053BB4">
              <w:rPr>
                <w:rStyle w:val="Codeinline"/>
              </w:rPr>
              <w:t>stdout</w:t>
            </w:r>
            <w:proofErr w:type="spellEnd"/>
            <w:proofErr w:type="gramEnd"/>
          </w:p>
        </w:tc>
        <w:tc>
          <w:tcPr>
            <w:tcW w:w="1418" w:type="dxa"/>
          </w:tcPr>
          <w:p w:rsidR="00053BB4" w:rsidRPr="00053BB4" w:rsidRDefault="00053BB4" w:rsidP="00053BB4">
            <w:pPr>
              <w:jc w:val="center"/>
              <w:rPr>
                <w:rStyle w:val="Codeinline"/>
              </w:rPr>
            </w:pPr>
            <w:r w:rsidRPr="00053BB4">
              <w:rPr>
                <w:rStyle w:val="Codeinline"/>
              </w:rPr>
              <w:t>1</w:t>
            </w:r>
          </w:p>
        </w:tc>
      </w:tr>
      <w:tr w:rsidR="00053BB4" w:rsidTr="00053BB4">
        <w:tc>
          <w:tcPr>
            <w:tcW w:w="2976" w:type="dxa"/>
          </w:tcPr>
          <w:p w:rsidR="00053BB4" w:rsidRDefault="00053BB4" w:rsidP="00053BB4">
            <w:r>
              <w:t>Sortie Standard d’Erreur</w:t>
            </w:r>
          </w:p>
        </w:tc>
        <w:tc>
          <w:tcPr>
            <w:tcW w:w="1134" w:type="dxa"/>
          </w:tcPr>
          <w:p w:rsidR="00053BB4" w:rsidRPr="00053BB4" w:rsidRDefault="00053BB4" w:rsidP="00053BB4">
            <w:pPr>
              <w:jc w:val="center"/>
              <w:rPr>
                <w:rStyle w:val="Codeinline"/>
              </w:rPr>
            </w:pPr>
            <w:proofErr w:type="spellStart"/>
            <w:proofErr w:type="gramStart"/>
            <w:r w:rsidRPr="00053BB4">
              <w:rPr>
                <w:rStyle w:val="Codeinline"/>
              </w:rPr>
              <w:t>stderr</w:t>
            </w:r>
            <w:proofErr w:type="spellEnd"/>
            <w:proofErr w:type="gramEnd"/>
          </w:p>
        </w:tc>
        <w:tc>
          <w:tcPr>
            <w:tcW w:w="1418" w:type="dxa"/>
          </w:tcPr>
          <w:p w:rsidR="00053BB4" w:rsidRPr="00053BB4" w:rsidRDefault="00053BB4" w:rsidP="00053BB4">
            <w:pPr>
              <w:jc w:val="center"/>
              <w:rPr>
                <w:rStyle w:val="Codeinline"/>
              </w:rPr>
            </w:pPr>
            <w:r w:rsidRPr="00053BB4">
              <w:rPr>
                <w:rStyle w:val="Codeinline"/>
              </w:rPr>
              <w:t>2</w:t>
            </w:r>
          </w:p>
        </w:tc>
      </w:tr>
    </w:tbl>
    <w:p w:rsidR="001B08B7" w:rsidRDefault="00B848BD" w:rsidP="001B08B7">
      <w:pPr>
        <w:pStyle w:val="Corpsdetexte"/>
      </w:pPr>
      <w:r>
        <w:rPr>
          <w:noProof/>
          <w:lang w:eastAsia="fr-FR"/>
        </w:rPr>
        <w:lastRenderedPageBreak/>
        <w:drawing>
          <wp:anchor distT="0" distB="0" distL="114300" distR="114300" simplePos="0" relativeHeight="251656192" behindDoc="0" locked="0" layoutInCell="1" allowOverlap="1">
            <wp:simplePos x="0" y="0"/>
            <wp:positionH relativeFrom="column">
              <wp:posOffset>4681855</wp:posOffset>
            </wp:positionH>
            <wp:positionV relativeFrom="paragraph">
              <wp:posOffset>139700</wp:posOffset>
            </wp:positionV>
            <wp:extent cx="1816735" cy="112077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6735" cy="1120775"/>
                    </a:xfrm>
                    <a:prstGeom prst="rect">
                      <a:avLst/>
                    </a:prstGeom>
                    <a:noFill/>
                    <a:ln w="9525">
                      <a:noFill/>
                      <a:miter lim="800000"/>
                      <a:headEnd/>
                      <a:tailEnd/>
                    </a:ln>
                  </pic:spPr>
                </pic:pic>
              </a:graphicData>
            </a:graphic>
          </wp:anchor>
        </w:drawing>
      </w:r>
      <w:r w:rsidR="001B08B7" w:rsidRPr="001B08B7">
        <w:t xml:space="preserve">Par défaut, l'entrée standard </w:t>
      </w:r>
      <w:r w:rsidR="00642E44">
        <w:t xml:space="preserve">(numéro </w:t>
      </w:r>
      <w:r w:rsidR="00642E44" w:rsidRPr="00642E44">
        <w:rPr>
          <w:rStyle w:val="Codeinline"/>
        </w:rPr>
        <w:t>0</w:t>
      </w:r>
      <w:r w:rsidR="00642E44">
        <w:t xml:space="preserve">) </w:t>
      </w:r>
      <w:r w:rsidR="001B08B7" w:rsidRPr="001B08B7">
        <w:t>est le clavier, la sortie standard</w:t>
      </w:r>
      <w:r w:rsidR="00642E44">
        <w:t xml:space="preserve"> (numéro </w:t>
      </w:r>
      <w:r w:rsidR="00642E44" w:rsidRPr="00642E44">
        <w:rPr>
          <w:rStyle w:val="Codeinline"/>
        </w:rPr>
        <w:t>1</w:t>
      </w:r>
      <w:r w:rsidR="00060D11">
        <w:t xml:space="preserve">) </w:t>
      </w:r>
      <w:r w:rsidR="00060D11" w:rsidRPr="001B08B7">
        <w:t>est</w:t>
      </w:r>
      <w:r w:rsidR="001B08B7" w:rsidRPr="001B08B7">
        <w:t xml:space="preserve"> l'écran, et la sortie d'erreur</w:t>
      </w:r>
      <w:r w:rsidR="00642E44">
        <w:t xml:space="preserve"> (numéro </w:t>
      </w:r>
      <w:r w:rsidR="00642E44" w:rsidRPr="00642E44">
        <w:rPr>
          <w:rStyle w:val="Codeinline"/>
        </w:rPr>
        <w:t>2</w:t>
      </w:r>
      <w:r w:rsidR="00642E44">
        <w:t>)</w:t>
      </w:r>
      <w:r w:rsidR="001B08B7" w:rsidRPr="001B08B7">
        <w:t xml:space="preserve"> est aussi l'écran.</w:t>
      </w:r>
      <w:r>
        <w:t xml:space="preserve"> Donc quand on ne spécifie rien, un programme prend son entrée via les caractères tapés au clavier dans le terminal de lancement de la commande et les messages (les résultats de la transformation ou d’erreur) sont affichés dans ce même terminal.</w:t>
      </w:r>
    </w:p>
    <w:p w:rsidR="001B08B7" w:rsidRDefault="009D7BB5" w:rsidP="001B08B7">
      <w:pPr>
        <w:pStyle w:val="Corpsdetexte"/>
      </w:pPr>
      <w:r w:rsidRPr="009D7BB5">
        <w:t>Mais il ne s'agit là que du comportement par défaut</w:t>
      </w:r>
      <w:r w:rsidR="003151FE">
        <w:t xml:space="preserve">. Vous pouvez </w:t>
      </w:r>
      <w:r w:rsidRPr="009D7BB5">
        <w:t>orien</w:t>
      </w:r>
      <w:r>
        <w:t xml:space="preserve">ter </w:t>
      </w:r>
      <w:r w:rsidR="00F73922">
        <w:t>l’entrée ou la sortie des données dans les programmes de manière différentes</w:t>
      </w:r>
      <w:r>
        <w:t xml:space="preserve"> </w:t>
      </w:r>
      <w:r w:rsidR="00F73922">
        <w:t>à l’aide d</w:t>
      </w:r>
      <w:r>
        <w:t>es redirections.</w:t>
      </w:r>
    </w:p>
    <w:p w:rsidR="007B3686" w:rsidRDefault="007B3686" w:rsidP="007B3686">
      <w:pPr>
        <w:pStyle w:val="Titre1"/>
      </w:pPr>
      <w:r>
        <w:t>Redirection</w:t>
      </w:r>
      <w:r w:rsidR="007D009F">
        <w:t>s</w:t>
      </w:r>
    </w:p>
    <w:p w:rsidR="00642E44" w:rsidRDefault="00642E44" w:rsidP="00642E44">
      <w:pPr>
        <w:pStyle w:val="Corpsdetexte"/>
      </w:pPr>
      <w:r>
        <w:t>On peut rediriger séparément chacune des trois entrées/sorties</w:t>
      </w:r>
      <w:r w:rsidR="00AB0ECA">
        <w:t>/erreurs</w:t>
      </w:r>
      <w:r>
        <w:t xml:space="preserve"> standards d’une commande. Cela signifie qu’une commande pourra :</w:t>
      </w:r>
    </w:p>
    <w:p w:rsidR="00642E44" w:rsidRDefault="00642E44" w:rsidP="00801D9F">
      <w:pPr>
        <w:pStyle w:val="Corpsdetexte"/>
        <w:numPr>
          <w:ilvl w:val="0"/>
          <w:numId w:val="6"/>
        </w:numPr>
        <w:spacing w:before="0"/>
        <w:ind w:left="714" w:hanging="357"/>
      </w:pPr>
      <w:proofErr w:type="gramStart"/>
      <w:r>
        <w:t>lire</w:t>
      </w:r>
      <w:proofErr w:type="gramEnd"/>
      <w:r>
        <w:t xml:space="preserve"> les données à traiter à partir d’un fichier et non du clavier de l’utilisateur</w:t>
      </w:r>
      <w:r w:rsidR="00F73922">
        <w:t>,</w:t>
      </w:r>
    </w:p>
    <w:p w:rsidR="00642E44" w:rsidRPr="00642E44" w:rsidRDefault="00642E44" w:rsidP="00801D9F">
      <w:pPr>
        <w:pStyle w:val="Corpsdetexte"/>
        <w:numPr>
          <w:ilvl w:val="0"/>
          <w:numId w:val="6"/>
        </w:numPr>
        <w:spacing w:before="0"/>
        <w:ind w:left="714" w:hanging="357"/>
      </w:pPr>
      <w:proofErr w:type="gramStart"/>
      <w:r>
        <w:t>écrire</w:t>
      </w:r>
      <w:proofErr w:type="gramEnd"/>
      <w:r>
        <w:t xml:space="preserve"> les résultats ou erreurs dans un fichier et non à l’écran.</w:t>
      </w:r>
    </w:p>
    <w:p w:rsidR="0082081B" w:rsidRDefault="0082081B" w:rsidP="0082081B">
      <w:pPr>
        <w:pStyle w:val="Corpsdetexte"/>
      </w:pPr>
      <w:r>
        <w:t>La redirection est mise en œuvre grâce à un ou d</w:t>
      </w:r>
      <w:r w:rsidR="006C4946">
        <w:t xml:space="preserve">es caractères spéciaux </w:t>
      </w:r>
      <w:r>
        <w:t>placés entre deux commandes.</w:t>
      </w:r>
    </w:p>
    <w:p w:rsidR="0048081B" w:rsidRDefault="0048081B" w:rsidP="0082081B">
      <w:pPr>
        <w:pStyle w:val="Corpsdetexte"/>
      </w:pPr>
      <w:r>
        <w:t xml:space="preserve">Pour illustrer ce que l’on peut faire avec les redirections, reprenons notre exemple de </w:t>
      </w:r>
      <w:r w:rsidRPr="006C4946">
        <w:rPr>
          <w:rStyle w:val="Codeinline"/>
        </w:rPr>
        <w:t>hachoir</w:t>
      </w:r>
      <w:r>
        <w:t xml:space="preserve">. Avec une redirection, vous pouvez envoyer la viande hachée dans </w:t>
      </w:r>
      <w:r w:rsidR="00940F53">
        <w:t>une assiette</w:t>
      </w:r>
      <w:r>
        <w:t xml:space="preserve"> (un fichier) au lieu </w:t>
      </w:r>
      <w:r w:rsidR="00940F53">
        <w:t>qu’elle ne tombe simplement</w:t>
      </w:r>
      <w:r>
        <w:t xml:space="preserve"> sur le plan de travail à la sortie du hachoir (affichage à l’écran). Oui bien encore, le steak </w:t>
      </w:r>
      <w:r w:rsidR="006C4946">
        <w:t>traité</w:t>
      </w:r>
      <w:r>
        <w:t xml:space="preserve"> par le programme </w:t>
      </w:r>
      <w:r w:rsidRPr="006C4946">
        <w:rPr>
          <w:rStyle w:val="Codeinline"/>
        </w:rPr>
        <w:t>hachoir</w:t>
      </w:r>
      <w:r>
        <w:t xml:space="preserve"> </w:t>
      </w:r>
      <w:r w:rsidR="006C4946">
        <w:t>qui</w:t>
      </w:r>
      <w:r>
        <w:t xml:space="preserve"> produit de la viande hachée pourrait être directement envoyée dans le programme </w:t>
      </w:r>
      <w:r w:rsidR="00940F53">
        <w:rPr>
          <w:rStyle w:val="Codeinline"/>
        </w:rPr>
        <w:t>poêle</w:t>
      </w:r>
      <w:r w:rsidR="00940F53">
        <w:t xml:space="preserve"> pour directement en réaliser la cuisson et obtenir un steak-haché cuit.</w:t>
      </w:r>
    </w:p>
    <w:p w:rsidR="0048081B" w:rsidRDefault="0048081B" w:rsidP="0048081B">
      <w:pPr>
        <w:pStyle w:val="Corpsdetexte"/>
      </w:pPr>
      <w:r>
        <w:t xml:space="preserve">Nous allons donc </w:t>
      </w:r>
      <w:r w:rsidR="00574045">
        <w:t>voire</w:t>
      </w:r>
      <w:r>
        <w:t xml:space="preserve"> successivement :</w:t>
      </w:r>
    </w:p>
    <w:p w:rsidR="0048081B" w:rsidRDefault="0048081B" w:rsidP="00801D9F">
      <w:pPr>
        <w:pStyle w:val="Corpsdetexte"/>
        <w:numPr>
          <w:ilvl w:val="0"/>
          <w:numId w:val="7"/>
        </w:numPr>
        <w:spacing w:before="0"/>
        <w:ind w:left="714" w:hanging="357"/>
      </w:pPr>
      <w:proofErr w:type="gramStart"/>
      <w:r>
        <w:t>comment</w:t>
      </w:r>
      <w:proofErr w:type="gramEnd"/>
      <w:r>
        <w:t xml:space="preserve"> rediriger la sortie d'une commande vers un fichier ;</w:t>
      </w:r>
    </w:p>
    <w:p w:rsidR="0048081B" w:rsidRDefault="0048081B" w:rsidP="00801D9F">
      <w:pPr>
        <w:pStyle w:val="Corpsdetexte"/>
        <w:numPr>
          <w:ilvl w:val="0"/>
          <w:numId w:val="7"/>
        </w:numPr>
        <w:spacing w:before="0"/>
        <w:ind w:left="714" w:hanging="357"/>
      </w:pPr>
      <w:proofErr w:type="gramStart"/>
      <w:r>
        <w:t>comment</w:t>
      </w:r>
      <w:proofErr w:type="gramEnd"/>
      <w:r>
        <w:t xml:space="preserve"> ajouter la sortie d'une commande à la fin d'un fichier ;</w:t>
      </w:r>
    </w:p>
    <w:p w:rsidR="0048081B" w:rsidRDefault="0048081B" w:rsidP="00801D9F">
      <w:pPr>
        <w:pStyle w:val="Corpsdetexte"/>
        <w:numPr>
          <w:ilvl w:val="0"/>
          <w:numId w:val="7"/>
        </w:numPr>
        <w:spacing w:before="0"/>
        <w:ind w:left="714" w:hanging="357"/>
      </w:pPr>
      <w:proofErr w:type="gramStart"/>
      <w:r>
        <w:t>comment</w:t>
      </w:r>
      <w:proofErr w:type="gramEnd"/>
      <w:r>
        <w:t xml:space="preserve"> utiliser un fichier comme entrée d'une commande ;</w:t>
      </w:r>
    </w:p>
    <w:p w:rsidR="0048081B" w:rsidRDefault="0048081B" w:rsidP="00801D9F">
      <w:pPr>
        <w:pStyle w:val="Corpsdetexte"/>
        <w:numPr>
          <w:ilvl w:val="0"/>
          <w:numId w:val="7"/>
        </w:numPr>
        <w:spacing w:before="0"/>
        <w:ind w:left="714" w:hanging="357"/>
      </w:pPr>
      <w:proofErr w:type="gramStart"/>
      <w:r>
        <w:t>comment</w:t>
      </w:r>
      <w:proofErr w:type="gramEnd"/>
      <w:r>
        <w:t xml:space="preserve"> utiliser la sortie d'une commande comme entrée d'une autre.</w:t>
      </w:r>
    </w:p>
    <w:p w:rsidR="0048081B" w:rsidRPr="0048081B" w:rsidRDefault="007B3686" w:rsidP="0048081B">
      <w:pPr>
        <w:pStyle w:val="Titre2"/>
      </w:pPr>
      <w:r>
        <w:t>Redirection Sorties</w:t>
      </w:r>
    </w:p>
    <w:p w:rsidR="007B3686" w:rsidRDefault="0082081B" w:rsidP="0082081B">
      <w:pPr>
        <w:pStyle w:val="Titre3"/>
      </w:pPr>
      <w:r>
        <w:t xml:space="preserve">Rediriger la sortie </w:t>
      </w:r>
      <w:r w:rsidR="00894469">
        <w:t xml:space="preserve">standard </w:t>
      </w:r>
      <w:r>
        <w:t>dans un fichier</w:t>
      </w:r>
      <w:r w:rsidR="0048081B">
        <w:t> :</w:t>
      </w:r>
      <w:r>
        <w:t xml:space="preserve"> </w:t>
      </w:r>
      <w:r w:rsidRPr="007D009F">
        <w:rPr>
          <w:rStyle w:val="Codeinline"/>
        </w:rPr>
        <w:t>&gt;</w:t>
      </w:r>
      <w:r w:rsidR="00894469">
        <w:rPr>
          <w:rStyle w:val="Codeinline"/>
        </w:rPr>
        <w:t xml:space="preserve"> ou 1&gt;</w:t>
      </w:r>
    </w:p>
    <w:p w:rsidR="0048081B" w:rsidRDefault="001511EE" w:rsidP="0048081B">
      <w:pPr>
        <w:pStyle w:val="Corpsdetexte"/>
      </w:pPr>
      <w:r w:rsidRPr="001511EE">
        <w:t>On peut rediriger la sortie standard d'une comman</w:t>
      </w:r>
      <w:r>
        <w:t>de vers un fichier (caractère « &gt; »</w:t>
      </w:r>
      <w:r w:rsidRPr="001511EE">
        <w:t>). Le résultat de la commande sera placé dans le fichier au lieu de s'afficher sur l'écran.</w:t>
      </w:r>
    </w:p>
    <w:p w:rsidR="001511EE" w:rsidRDefault="001511EE" w:rsidP="001511EE">
      <w:pPr>
        <w:pStyle w:val="Code"/>
      </w:pPr>
      <w:r>
        <w:t>$ ls –l &gt; list.txt</w:t>
      </w:r>
    </w:p>
    <w:p w:rsidR="006214AC" w:rsidRDefault="001511EE" w:rsidP="001511EE">
      <w:pPr>
        <w:pStyle w:val="Corpsdetexte"/>
      </w:pPr>
      <w:r w:rsidRPr="001511EE">
        <w:t xml:space="preserve">Le résultat de </w:t>
      </w:r>
      <w:r w:rsidRPr="001511EE">
        <w:rPr>
          <w:rStyle w:val="Codeinline"/>
        </w:rPr>
        <w:t>ls -l</w:t>
      </w:r>
      <w:r w:rsidRPr="001511EE">
        <w:t xml:space="preserve"> ne s'affiche pas à l'écran, mais il est placé dans le fichier </w:t>
      </w:r>
      <w:r w:rsidRPr="001511EE">
        <w:rPr>
          <w:rStyle w:val="Codeinline"/>
        </w:rPr>
        <w:t>list.txt</w:t>
      </w:r>
      <w:r w:rsidRPr="001511EE">
        <w:t xml:space="preserve">. </w:t>
      </w:r>
      <w:r w:rsidR="006214AC">
        <w:t xml:space="preserve">Si le fichier </w:t>
      </w:r>
      <w:r w:rsidR="006214AC" w:rsidRPr="006C4946">
        <w:rPr>
          <w:rStyle w:val="Codeinline"/>
        </w:rPr>
        <w:t>list.txt</w:t>
      </w:r>
      <w:r w:rsidR="006214AC">
        <w:t xml:space="preserve"> n’existe pas</w:t>
      </w:r>
      <w:r w:rsidR="00F73922">
        <w:t>,</w:t>
      </w:r>
      <w:r w:rsidR="006214AC">
        <w:t xml:space="preserve"> il est créé. Si le fichier existait déjà, son contenu est effacé pour y mettre le résultat produit par la commande.</w:t>
      </w:r>
    </w:p>
    <w:p w:rsidR="001511EE" w:rsidRDefault="001511EE" w:rsidP="001511EE">
      <w:pPr>
        <w:pStyle w:val="Corpsdetexte"/>
      </w:pPr>
      <w:r w:rsidRPr="001511EE">
        <w:t xml:space="preserve">On peut alors </w:t>
      </w:r>
      <w:r>
        <w:t xml:space="preserve">vérifier que le fichier contient bien le résultat de la commande </w:t>
      </w:r>
      <w:r w:rsidRPr="001511EE">
        <w:rPr>
          <w:rStyle w:val="Codeinline"/>
        </w:rPr>
        <w:t>ls –l</w:t>
      </w:r>
      <w:r w:rsidRPr="006214AC">
        <w:t>.</w:t>
      </w:r>
    </w:p>
    <w:p w:rsidR="001511EE" w:rsidRDefault="001511EE" w:rsidP="001511EE">
      <w:pPr>
        <w:pStyle w:val="Code"/>
      </w:pPr>
      <w:r>
        <w:t>$ cat list.txt</w:t>
      </w:r>
    </w:p>
    <w:p w:rsidR="006214AC" w:rsidRDefault="006214AC" w:rsidP="006214AC">
      <w:pPr>
        <w:pStyle w:val="Corpsdetexte"/>
      </w:pPr>
      <w:r>
        <w:t>Si on veut créer ou vider le contenu d’un fichier sans l’effacer, il suffit de faire la redirection de « rien » vers ce fichier :</w:t>
      </w:r>
    </w:p>
    <w:p w:rsidR="006214AC" w:rsidRDefault="006214AC" w:rsidP="006214AC">
      <w:pPr>
        <w:pStyle w:val="Code"/>
      </w:pPr>
      <w:r>
        <w:t>$ &gt; list.txt</w:t>
      </w:r>
    </w:p>
    <w:p w:rsidR="006214AC" w:rsidRDefault="006214AC" w:rsidP="006214AC">
      <w:pPr>
        <w:pStyle w:val="Corpsdetexte"/>
      </w:pPr>
      <w:r>
        <w:t xml:space="preserve">La commande </w:t>
      </w:r>
      <w:r w:rsidRPr="00BF1C97">
        <w:rPr>
          <w:rStyle w:val="Codeinline"/>
        </w:rPr>
        <w:t>cat</w:t>
      </w:r>
      <w:r>
        <w:t xml:space="preserve"> avec un argument permet de visualiser le contenu d’un fichier. Mais si on ne lui donne pas d’argument et que l’on redirige sa sortie</w:t>
      </w:r>
      <w:r w:rsidR="00BF1C97">
        <w:t xml:space="preserve"> vers un fichier que ce passe-t-il ?</w:t>
      </w:r>
    </w:p>
    <w:p w:rsidR="00BF1C97" w:rsidRDefault="00BF1C97" w:rsidP="00BF1C97">
      <w:pPr>
        <w:pStyle w:val="Code"/>
      </w:pPr>
      <w:r>
        <w:t>$ cat &gt; fichier.txt</w:t>
      </w:r>
    </w:p>
    <w:p w:rsidR="00BF1C97" w:rsidRPr="00BF1C97" w:rsidRDefault="00BF1C97" w:rsidP="00BF1C97">
      <w:pPr>
        <w:pStyle w:val="Code"/>
        <w:rPr>
          <w:b/>
        </w:rPr>
      </w:pPr>
      <w:r w:rsidRPr="00BF1C97">
        <w:rPr>
          <w:b/>
        </w:rPr>
        <w:lastRenderedPageBreak/>
        <w:t>Bonjour</w:t>
      </w:r>
    </w:p>
    <w:p w:rsidR="00BF1C97" w:rsidRDefault="00BF1C97" w:rsidP="00BF1C97">
      <w:pPr>
        <w:pStyle w:val="Code"/>
      </w:pPr>
      <w:r w:rsidRPr="00BF1C97">
        <w:rPr>
          <w:b/>
        </w:rPr>
        <w:t>^D</w:t>
      </w:r>
    </w:p>
    <w:p w:rsidR="00BF1C97" w:rsidRDefault="00BF1C97" w:rsidP="00BF1C97">
      <w:pPr>
        <w:pStyle w:val="Code"/>
      </w:pPr>
      <w:r>
        <w:t>$ cat fichier.txt</w:t>
      </w:r>
    </w:p>
    <w:p w:rsidR="00BF1C97" w:rsidRDefault="00BF1C97" w:rsidP="00BF1C97">
      <w:pPr>
        <w:pStyle w:val="Code"/>
      </w:pPr>
      <w:r>
        <w:t>Bonjour</w:t>
      </w:r>
    </w:p>
    <w:p w:rsidR="00BF1C97" w:rsidRDefault="00BF1C97" w:rsidP="00BF1C97">
      <w:pPr>
        <w:pStyle w:val="Code"/>
      </w:pPr>
      <w:r>
        <w:t>$</w:t>
      </w:r>
    </w:p>
    <w:p w:rsidR="00BF1C97" w:rsidRPr="0048081B" w:rsidRDefault="00BF1C97" w:rsidP="006214AC">
      <w:pPr>
        <w:pStyle w:val="Corpsdetexte"/>
      </w:pPr>
      <w:r>
        <w:t xml:space="preserve">Le flux de données nécessaire à la commande </w:t>
      </w:r>
      <w:r w:rsidRPr="00BF1C97">
        <w:rPr>
          <w:rStyle w:val="Codeinline"/>
        </w:rPr>
        <w:t>cat</w:t>
      </w:r>
      <w:r>
        <w:t xml:space="preserve"> est pris à parti</w:t>
      </w:r>
      <w:r w:rsidR="0023040D">
        <w:t>r</w:t>
      </w:r>
      <w:r>
        <w:t xml:space="preserve"> d</w:t>
      </w:r>
      <w:r w:rsidR="0023040D">
        <w:t>e l</w:t>
      </w:r>
      <w:r>
        <w:t>’entrée standard (donc le clavier) et est envoyé vers le fichier spécifié après la redirection. Cela permet donc de saisir un contenu succinct dans un fichier. Sans remplacer un éditeur de texte, cette fonctionnalité</w:t>
      </w:r>
      <w:r w:rsidR="0023040D">
        <w:t xml:space="preserve"> est souvent utile pour saisie des textes très courts et les envoyer directement vers un fichier.</w:t>
      </w:r>
    </w:p>
    <w:p w:rsidR="0082081B" w:rsidRDefault="0082081B" w:rsidP="0082081B">
      <w:pPr>
        <w:pStyle w:val="Titre3"/>
      </w:pPr>
      <w:r>
        <w:t xml:space="preserve">Ajouter la sortie à </w:t>
      </w:r>
      <w:r w:rsidR="0048081B">
        <w:t>la fin d’un</w:t>
      </w:r>
      <w:r>
        <w:t xml:space="preserve"> fichier</w:t>
      </w:r>
      <w:r w:rsidR="0048081B">
        <w:t> :</w:t>
      </w:r>
      <w:r>
        <w:t xml:space="preserve"> </w:t>
      </w:r>
      <w:r w:rsidRPr="007D009F">
        <w:rPr>
          <w:rStyle w:val="Codeinline"/>
        </w:rPr>
        <w:t>&gt;&gt;</w:t>
      </w:r>
    </w:p>
    <w:p w:rsidR="00E5704F" w:rsidRDefault="00E5704F" w:rsidP="00BF1C97">
      <w:pPr>
        <w:pStyle w:val="Corpsdetexte"/>
      </w:pPr>
      <w:r w:rsidRPr="00E5704F">
        <w:t xml:space="preserve">On veut parfois ajouter la sortie d'un programme à un fichier, sans effacer ce qui précède. Or, </w:t>
      </w:r>
      <w:r>
        <w:t xml:space="preserve">si on utilise </w:t>
      </w:r>
      <w:r w:rsidRPr="00E5704F">
        <w:rPr>
          <w:rStyle w:val="Codeinline"/>
        </w:rPr>
        <w:t>&gt;</w:t>
      </w:r>
      <w:r>
        <w:t xml:space="preserve">, il écrasera le contenu du fichier si celui-ci </w:t>
      </w:r>
      <w:r w:rsidR="002D527D">
        <w:t>existe</w:t>
      </w:r>
      <w:r>
        <w:t>.</w:t>
      </w:r>
      <w:r w:rsidR="0023040D">
        <w:t xml:space="preserve"> </w:t>
      </w:r>
      <w:r w:rsidRPr="00E5704F">
        <w:t xml:space="preserve">Pour éviter cela, il existe l'outil de redirection </w:t>
      </w:r>
      <w:r w:rsidRPr="00E5704F">
        <w:rPr>
          <w:rStyle w:val="Codeinline"/>
        </w:rPr>
        <w:t>&gt;&gt;</w:t>
      </w:r>
      <w:r w:rsidRPr="00E5704F">
        <w:t>. Ain</w:t>
      </w:r>
      <w:r w:rsidR="002D527D">
        <w:t>si, si vous tapez plusieurs commandes à la suite redirigée vers le même fichier, les résultats seront ajoutés les uns aux autres dans le fichier :</w:t>
      </w:r>
    </w:p>
    <w:p w:rsidR="002D527D" w:rsidRDefault="002D527D" w:rsidP="002D527D">
      <w:pPr>
        <w:pStyle w:val="Code"/>
      </w:pPr>
      <w:r>
        <w:t>$ ls –l &gt; list.txt</w:t>
      </w:r>
    </w:p>
    <w:p w:rsidR="002D527D" w:rsidRDefault="002D527D" w:rsidP="002D527D">
      <w:pPr>
        <w:pStyle w:val="Code"/>
      </w:pPr>
      <w:r>
        <w:t>$ ls –l &gt;</w:t>
      </w:r>
      <w:r w:rsidR="00A61EC2">
        <w:t>&gt;</w:t>
      </w:r>
      <w:r>
        <w:t xml:space="preserve"> list.txt</w:t>
      </w:r>
    </w:p>
    <w:p w:rsidR="002D527D" w:rsidRDefault="002D527D" w:rsidP="002D527D">
      <w:pPr>
        <w:pStyle w:val="Code"/>
      </w:pPr>
      <w:r>
        <w:t>$ cat list.txt</w:t>
      </w:r>
    </w:p>
    <w:p w:rsidR="002D527D" w:rsidRDefault="002D527D" w:rsidP="00BF1C97">
      <w:pPr>
        <w:pStyle w:val="Corpsdetexte"/>
      </w:pPr>
      <w:r>
        <w:t xml:space="preserve">Le fichier </w:t>
      </w:r>
      <w:r w:rsidRPr="002D527D">
        <w:rPr>
          <w:rStyle w:val="Codeinline"/>
        </w:rPr>
        <w:t>list.txt</w:t>
      </w:r>
      <w:r>
        <w:t xml:space="preserve"> contiendra deux fois la liste des fichiers du répertoire</w:t>
      </w:r>
      <w:r w:rsidR="006C4946">
        <w:t xml:space="preserve"> (et dans la deuxième liste, le fichier </w:t>
      </w:r>
      <w:proofErr w:type="spellStart"/>
      <w:r w:rsidR="006C4946" w:rsidRPr="0023040D">
        <w:rPr>
          <w:rStyle w:val="Codeinline"/>
        </w:rPr>
        <w:t>list.lst</w:t>
      </w:r>
      <w:proofErr w:type="spellEnd"/>
      <w:r w:rsidR="006C4946">
        <w:t xml:space="preserve"> qui a été créé par la première commande si celui-ci n’existait pas)</w:t>
      </w:r>
      <w:r>
        <w:t>.</w:t>
      </w:r>
    </w:p>
    <w:p w:rsidR="00C028E1" w:rsidRDefault="00C028E1" w:rsidP="00C028E1">
      <w:pPr>
        <w:pStyle w:val="Titre3"/>
      </w:pPr>
      <w:r>
        <w:t>Redirection de la sortie standard d’erreur</w:t>
      </w:r>
      <w:r w:rsidR="007D009F">
        <w:t xml:space="preserve"> : </w:t>
      </w:r>
      <w:r w:rsidR="007D009F" w:rsidRPr="007D009F">
        <w:rPr>
          <w:rStyle w:val="Codeinline"/>
        </w:rPr>
        <w:t>2&gt;</w:t>
      </w:r>
    </w:p>
    <w:p w:rsidR="00C028E1" w:rsidRDefault="00C028E1" w:rsidP="00C028E1">
      <w:pPr>
        <w:pStyle w:val="Corpsdetexte"/>
      </w:pPr>
      <w:r w:rsidRPr="00C028E1">
        <w:t>On a parfois besoin de savoir si une commande a réussi ou non avant d'en lancer une autre.</w:t>
      </w:r>
      <w:r>
        <w:t xml:space="preserve"> Dans le cas où une commande échoue, en plus de la valeur de retour différente de </w:t>
      </w:r>
      <w:r w:rsidRPr="00042EA7">
        <w:rPr>
          <w:rStyle w:val="Codeinline"/>
        </w:rPr>
        <w:t>0</w:t>
      </w:r>
      <w:r>
        <w:t xml:space="preserve">, on peut aussi avoir un message qui s’affiche dans la console. </w:t>
      </w:r>
      <w:r w:rsidR="007D009F">
        <w:t>T</w:t>
      </w:r>
      <w:r>
        <w:t>ous les messages d’erreur que l’on imprime sont en fait envoyé</w:t>
      </w:r>
      <w:r w:rsidR="00042EA7">
        <w:t>s</w:t>
      </w:r>
      <w:r>
        <w:t xml:space="preserve"> vers la sortie standard d’erreur</w:t>
      </w:r>
      <w:r w:rsidR="007D009F">
        <w:t xml:space="preserve"> et non sur la sortie standard (afin de les différencier des données). Toutefois, par défaut, la sortie standard d’erreur est renvoyée sur le terminal.</w:t>
      </w:r>
    </w:p>
    <w:p w:rsidR="00042EA7" w:rsidRDefault="00042EA7" w:rsidP="00042EA7">
      <w:pPr>
        <w:pStyle w:val="Code"/>
      </w:pPr>
      <w:r>
        <w:t>$ ls tmp</w:t>
      </w:r>
    </w:p>
    <w:p w:rsidR="002B7400" w:rsidRDefault="00042EA7" w:rsidP="00042EA7">
      <w:pPr>
        <w:pStyle w:val="Code"/>
      </w:pPr>
      <w:r>
        <w:t xml:space="preserve">ls: </w:t>
      </w:r>
      <w:r w:rsidR="002B7400">
        <w:t>tmp</w:t>
      </w:r>
      <w:r w:rsidR="002B7400" w:rsidRPr="002B7400">
        <w:t xml:space="preserve"> vi: Aucun fichier ou répertoire de ce type</w:t>
      </w:r>
    </w:p>
    <w:p w:rsidR="002B7400" w:rsidRPr="002B7400" w:rsidRDefault="002B7400" w:rsidP="00042EA7">
      <w:pPr>
        <w:pStyle w:val="Code"/>
        <w:rPr>
          <w:lang w:val="en-US"/>
        </w:rPr>
      </w:pPr>
      <w:r w:rsidRPr="002B7400">
        <w:rPr>
          <w:lang w:val="en-US"/>
        </w:rPr>
        <w:t>$ ls tmp 2&gt; err.txt</w:t>
      </w:r>
    </w:p>
    <w:p w:rsidR="002B7400" w:rsidRPr="002B7400" w:rsidRDefault="002B7400" w:rsidP="00042EA7">
      <w:pPr>
        <w:pStyle w:val="Code"/>
        <w:rPr>
          <w:lang w:val="en-US"/>
        </w:rPr>
      </w:pPr>
      <w:r w:rsidRPr="002B7400">
        <w:rPr>
          <w:lang w:val="en-US"/>
        </w:rPr>
        <w:t>$ cat err.txt</w:t>
      </w:r>
    </w:p>
    <w:p w:rsidR="00042EA7" w:rsidRDefault="002B7400" w:rsidP="00042EA7">
      <w:pPr>
        <w:pStyle w:val="Code"/>
      </w:pPr>
      <w:r>
        <w:t>ls: tmp</w:t>
      </w:r>
      <w:r w:rsidRPr="002B7400">
        <w:t xml:space="preserve"> vi: Aucun fichier ou répertoire de ce type</w:t>
      </w:r>
    </w:p>
    <w:p w:rsidR="004A2824" w:rsidRDefault="004A2824" w:rsidP="004A2824">
      <w:pPr>
        <w:pStyle w:val="Titre3"/>
      </w:pPr>
      <w:r>
        <w:t>Redirection vers un autre canal : &gt;&amp;</w:t>
      </w:r>
    </w:p>
    <w:p w:rsidR="004A2824" w:rsidRDefault="004A2824" w:rsidP="004A2824">
      <w:pPr>
        <w:pStyle w:val="Corpsdetexte"/>
      </w:pPr>
      <w:r>
        <w:t xml:space="preserve">Il est possible d’avoir besoin de rediriger un canal vers un autre canal, par exemple, rediriger la sortie standard d’erreur vers la sortie standard (on va alors fusionner les deux flux d’information). Pour réaliser cette opération, on utilisera la redirection </w:t>
      </w:r>
      <w:r w:rsidRPr="004A2824">
        <w:rPr>
          <w:rStyle w:val="Codeinline"/>
        </w:rPr>
        <w:t>&gt;&amp;</w:t>
      </w:r>
      <w:r>
        <w:t xml:space="preserve"> en spécifiant quel est le numéro de canal </w:t>
      </w:r>
      <w:r w:rsidRPr="004A2824">
        <w:rPr>
          <w:rStyle w:val="Codeinline"/>
        </w:rPr>
        <w:t>x</w:t>
      </w:r>
      <w:r>
        <w:t xml:space="preserve"> que l’on redirige à gauche vers le numéro </w:t>
      </w:r>
      <w:r w:rsidRPr="004A2824">
        <w:rPr>
          <w:rStyle w:val="Codeinline"/>
        </w:rPr>
        <w:t>y</w:t>
      </w:r>
      <w:r>
        <w:t xml:space="preserve"> de canal à droite. Donc on obtiendra une redirection de la forme </w:t>
      </w:r>
      <w:r w:rsidRPr="004A2824">
        <w:rPr>
          <w:rStyle w:val="Codeinline"/>
        </w:rPr>
        <w:t>x&gt;&amp;y</w:t>
      </w:r>
      <w:r>
        <w:t>.</w:t>
      </w:r>
    </w:p>
    <w:p w:rsidR="004A2824" w:rsidRDefault="004A2824" w:rsidP="004A2824">
      <w:pPr>
        <w:pStyle w:val="Corpsdetexte"/>
      </w:pPr>
      <w:r>
        <w:t>Ainsi pour rediriger la sortie standard d’erreur vers la sortie standard, on utilisera la redirection suivante :</w:t>
      </w:r>
    </w:p>
    <w:p w:rsidR="004A2824" w:rsidRPr="004A2824" w:rsidRDefault="004A2824" w:rsidP="004A2824">
      <w:pPr>
        <w:pStyle w:val="Code"/>
      </w:pPr>
      <w:r>
        <w:t>ls fichiers.txt 2&gt;&amp;1</w:t>
      </w:r>
    </w:p>
    <w:p w:rsidR="0048081B" w:rsidRDefault="007B3686" w:rsidP="0048081B">
      <w:pPr>
        <w:pStyle w:val="Titre2"/>
      </w:pPr>
      <w:r>
        <w:t>Redirection Entrée</w:t>
      </w:r>
    </w:p>
    <w:p w:rsidR="0048081B" w:rsidRDefault="00C028E1" w:rsidP="0048081B">
      <w:pPr>
        <w:pStyle w:val="Corpsdetexte"/>
      </w:pPr>
      <w:r w:rsidRPr="00C028E1">
        <w:t xml:space="preserve">On peut aussi rediriger l'entrée standard d'une commande (caractère « </w:t>
      </w:r>
      <w:r w:rsidRPr="00C028E1">
        <w:rPr>
          <w:rStyle w:val="Codeinline"/>
        </w:rPr>
        <w:t>&lt;</w:t>
      </w:r>
      <w:r w:rsidRPr="00C028E1">
        <w:t xml:space="preserve"> »). La commande lira alors </w:t>
      </w:r>
      <w:r>
        <w:t>dans le</w:t>
      </w:r>
      <w:r w:rsidRPr="00C028E1">
        <w:t xml:space="preserve"> fichi</w:t>
      </w:r>
      <w:r>
        <w:t>er au lieu du clavier.</w:t>
      </w:r>
      <w:r w:rsidR="00316A48">
        <w:t xml:space="preserve"> Dans le cas de l’utilisation de la commande </w:t>
      </w:r>
      <w:proofErr w:type="spellStart"/>
      <w:r w:rsidR="00316A48" w:rsidRPr="00FE3490">
        <w:rPr>
          <w:rStyle w:val="Codeinline"/>
        </w:rPr>
        <w:t>read</w:t>
      </w:r>
      <w:proofErr w:type="spellEnd"/>
      <w:r w:rsidR="00316A48">
        <w:t xml:space="preserve"> que nous avons vu précédemment, cela aura pour conséquence de lire les données à partir du fichier au lieu de récupérer ce qui a été tapé au clavier :</w:t>
      </w:r>
    </w:p>
    <w:p w:rsidR="00316A48" w:rsidRDefault="00316A48" w:rsidP="00316A48">
      <w:pPr>
        <w:pStyle w:val="Code"/>
      </w:pPr>
      <w:r>
        <w:t>read ligne &lt; fichier.txt</w:t>
      </w:r>
    </w:p>
    <w:p w:rsidR="00894469" w:rsidRDefault="00894469" w:rsidP="00894469">
      <w:pPr>
        <w:pStyle w:val="Titre2"/>
      </w:pPr>
      <w:r>
        <w:lastRenderedPageBreak/>
        <w:t>Synthèse de ce type de redirection</w:t>
      </w:r>
    </w:p>
    <w:p w:rsidR="00894469" w:rsidRDefault="00894469" w:rsidP="0048081B">
      <w:pPr>
        <w:pStyle w:val="Corpsdetexte"/>
      </w:pPr>
      <w:r>
        <w:t>On peut résumer toutes ces premières opérations de redirection par l’exemple suivant :</w:t>
      </w:r>
    </w:p>
    <w:p w:rsidR="00894469" w:rsidRDefault="00894469" w:rsidP="00894469">
      <w:pPr>
        <w:pStyle w:val="Code"/>
      </w:pPr>
      <w:r>
        <w:t xml:space="preserve"> prog &lt; fichier.txt 1&gt; fichier.out 2&gt; </w:t>
      </w:r>
      <w:r w:rsidRPr="00894469">
        <w:t>fichier.err</w:t>
      </w:r>
    </w:p>
    <w:p w:rsidR="00894469" w:rsidRDefault="002C497B" w:rsidP="00894469">
      <w:pPr>
        <w:pStyle w:val="Corpsdetexte"/>
      </w:pPr>
      <w:r>
        <w:t>On retiendra que l’on peut ajouter le numéro de canal avant l’opérateur de redirection afin de spécifier</w:t>
      </w:r>
      <w:r w:rsidR="0023040D">
        <w:t xml:space="preserve"> le </w:t>
      </w:r>
      <w:r>
        <w:t xml:space="preserve">canal </w:t>
      </w:r>
      <w:r w:rsidR="0023040D">
        <w:t xml:space="preserve">avec lequel </w:t>
      </w:r>
      <w:r>
        <w:t>on travail. Sachez aussi que nous avons travaillé avec les canaux standards (</w:t>
      </w:r>
      <w:r w:rsidRPr="00883563">
        <w:rPr>
          <w:rStyle w:val="Codeinline"/>
        </w:rPr>
        <w:t>0</w:t>
      </w:r>
      <w:r>
        <w:t> :</w:t>
      </w:r>
      <w:r w:rsidR="00883563">
        <w:t xml:space="preserve"> entrée, </w:t>
      </w:r>
      <w:r w:rsidR="00883563" w:rsidRPr="00883563">
        <w:rPr>
          <w:rStyle w:val="Codeinline"/>
        </w:rPr>
        <w:t>1</w:t>
      </w:r>
      <w:r w:rsidR="00883563">
        <w:t> :</w:t>
      </w:r>
      <w:r>
        <w:t xml:space="preserve"> sortie standard, </w:t>
      </w:r>
      <w:r w:rsidRPr="00883563">
        <w:rPr>
          <w:rStyle w:val="Codeinline"/>
        </w:rPr>
        <w:t>2</w:t>
      </w:r>
      <w:r w:rsidR="00883563">
        <w:t> :</w:t>
      </w:r>
      <w:r>
        <w:t xml:space="preserve"> sortie standard d’erreur), mais on peut aussi travailler avec ces propres canaux (3, 4, 5, ...), même si cela arrive peu souvent, cela peut être utile.</w:t>
      </w:r>
    </w:p>
    <w:p w:rsidR="00232FFE" w:rsidRDefault="00232FFE" w:rsidP="00894469">
      <w:pPr>
        <w:pStyle w:val="Corpsdetexte"/>
      </w:pPr>
      <w:r w:rsidRPr="0023040D">
        <w:rPr>
          <w:b/>
        </w:rPr>
        <w:t>Attention</w:t>
      </w:r>
      <w:r>
        <w:t> : l</w:t>
      </w:r>
      <w:r w:rsidRPr="00232FFE">
        <w:t>es redirections étant traitées de gauche à droite, l’ordre des redirections est important.</w:t>
      </w:r>
    </w:p>
    <w:p w:rsidR="007B3686" w:rsidRDefault="007B3686" w:rsidP="007B3686">
      <w:pPr>
        <w:pStyle w:val="Titre2"/>
      </w:pPr>
      <w:r>
        <w:t>Tube</w:t>
      </w:r>
      <w:r w:rsidR="0082081B">
        <w:t xml:space="preserve"> ou pipe</w:t>
      </w:r>
    </w:p>
    <w:p w:rsidR="002C497B" w:rsidRDefault="002C497B" w:rsidP="0082081B">
      <w:pPr>
        <w:pStyle w:val="Corpsdetexte"/>
      </w:pPr>
      <w:r>
        <w:t xml:space="preserve">Quand on utilise les redirections vues précédemment, on se retrouve rapidement confronté à un problème : je voudrais que le résultat de la commande </w:t>
      </w:r>
      <w:r w:rsidRPr="003D389A">
        <w:rPr>
          <w:rStyle w:val="Codeinline"/>
        </w:rPr>
        <w:t>1</w:t>
      </w:r>
      <w:r>
        <w:t xml:space="preserve"> soit utilisé comme entrée pour la commande </w:t>
      </w:r>
      <w:r w:rsidRPr="003D389A">
        <w:rPr>
          <w:rStyle w:val="Codeinline"/>
        </w:rPr>
        <w:t>2</w:t>
      </w:r>
      <w:r>
        <w:t xml:space="preserve">. </w:t>
      </w:r>
    </w:p>
    <w:p w:rsidR="003F7296" w:rsidRDefault="002C497B" w:rsidP="0082081B">
      <w:pPr>
        <w:pStyle w:val="Corpsdetexte"/>
      </w:pPr>
      <w:r>
        <w:t xml:space="preserve">Pour reprendre l’exemple du </w:t>
      </w:r>
      <w:r w:rsidRPr="00940F53">
        <w:rPr>
          <w:rStyle w:val="Codeinline"/>
        </w:rPr>
        <w:t>hachoir</w:t>
      </w:r>
      <w:r>
        <w:t xml:space="preserve">, au lieu de mettre la viande </w:t>
      </w:r>
      <w:r w:rsidR="003F7296">
        <w:t xml:space="preserve">hachée </w:t>
      </w:r>
      <w:r>
        <w:t>qui sort du hachoir dans une assiette pour ensuite prendre la viande hachée dans l’</w:t>
      </w:r>
      <w:r w:rsidR="003F7296">
        <w:t>assiette pour la</w:t>
      </w:r>
      <w:r>
        <w:t xml:space="preserve"> mettre dans le </w:t>
      </w:r>
      <w:r w:rsidRPr="00940F53">
        <w:rPr>
          <w:rStyle w:val="Codeinline"/>
        </w:rPr>
        <w:t>poêle</w:t>
      </w:r>
      <w:r>
        <w:t xml:space="preserve"> pour la cuisson, on peut directement mettre la sortie du </w:t>
      </w:r>
      <w:r w:rsidRPr="00940F53">
        <w:rPr>
          <w:rStyle w:val="Codeinline"/>
        </w:rPr>
        <w:t>hachoir</w:t>
      </w:r>
      <w:r>
        <w:t xml:space="preserve"> pour que la viande hachée tombe </w:t>
      </w:r>
      <w:r w:rsidR="003F7296">
        <w:t xml:space="preserve">directement </w:t>
      </w:r>
      <w:r>
        <w:t xml:space="preserve">dans la </w:t>
      </w:r>
      <w:r w:rsidRPr="00940F53">
        <w:rPr>
          <w:rStyle w:val="Codeinline"/>
        </w:rPr>
        <w:t>poêle</w:t>
      </w:r>
      <w:r>
        <w:t>. On évitera ainsi de faire la vaisselle d’une assiette qui n’a servie qu’à faire le relais</w:t>
      </w:r>
      <w:r w:rsidR="003D389A">
        <w:t>.</w:t>
      </w:r>
    </w:p>
    <w:p w:rsidR="003F7296" w:rsidRDefault="003F7296" w:rsidP="003F7296">
      <w:pPr>
        <w:pStyle w:val="Corpsdetexte"/>
      </w:pPr>
      <w:r>
        <w:t xml:space="preserve">Une solution qui n’utilise que les opérateurs de redirection précédents </w:t>
      </w:r>
      <w:proofErr w:type="gramStart"/>
      <w:r>
        <w:t>nécessite</w:t>
      </w:r>
      <w:proofErr w:type="gramEnd"/>
      <w:r>
        <w:t xml:space="preserve"> d’utiliser </w:t>
      </w:r>
      <w:r w:rsidR="00E63439">
        <w:t>un</w:t>
      </w:r>
      <w:r>
        <w:t xml:space="preserve"> fichier intermédiaire pour stocker le résultat de la commande </w:t>
      </w:r>
      <w:r w:rsidRPr="003D389A">
        <w:rPr>
          <w:rStyle w:val="Codeinline"/>
        </w:rPr>
        <w:t>1</w:t>
      </w:r>
      <w:r>
        <w:t xml:space="preserve"> puis de relire ce fichier pour l’envoyer sur l’entrée de la commande </w:t>
      </w:r>
      <w:r w:rsidRPr="003D389A">
        <w:rPr>
          <w:rStyle w:val="Codeinline"/>
        </w:rPr>
        <w:t>2</w:t>
      </w:r>
      <w:r>
        <w:t xml:space="preserve">. Mais dans ce cas, il faudra effacer le fichier temporaire utilisé pour stocker les données produites par la première commande après les avoir utilisées dans la deuxième commande (et donc devoir faire la vaisselle d’une assiette qui n’a servie qu’à stocker temporairement la viande hachée). </w:t>
      </w:r>
    </w:p>
    <w:p w:rsidR="003F7296" w:rsidRPr="003F7296" w:rsidRDefault="003F7296" w:rsidP="0082081B">
      <w:pPr>
        <w:pStyle w:val="Corpsdetexte"/>
      </w:pPr>
      <w:r w:rsidRPr="003F7296">
        <w:t>Voici un exemple de commande</w:t>
      </w:r>
      <w:r>
        <w:t>s</w:t>
      </w:r>
      <w:r w:rsidRPr="003F7296">
        <w:t xml:space="preserve"> pour compter le nombre de fichiers qui se terminent par l’extension </w:t>
      </w:r>
      <w:r w:rsidRPr="003F7296">
        <w:rPr>
          <w:rStyle w:val="Codeinline"/>
        </w:rPr>
        <w:t>.txt</w:t>
      </w:r>
      <w:r>
        <w:t> :</w:t>
      </w:r>
    </w:p>
    <w:p w:rsidR="002C497B" w:rsidRPr="00335C9F" w:rsidRDefault="002C497B" w:rsidP="002C497B">
      <w:pPr>
        <w:pStyle w:val="Code"/>
        <w:rPr>
          <w:lang w:val="en-US"/>
        </w:rPr>
      </w:pPr>
      <w:r w:rsidRPr="00335C9F">
        <w:rPr>
          <w:lang w:val="en-US"/>
        </w:rPr>
        <w:t xml:space="preserve">$ ls </w:t>
      </w:r>
      <w:r w:rsidR="003F7296">
        <w:rPr>
          <w:lang w:val="en-US"/>
        </w:rPr>
        <w:t xml:space="preserve">-l </w:t>
      </w:r>
      <w:r w:rsidR="00335C9F" w:rsidRPr="00335C9F">
        <w:rPr>
          <w:lang w:val="en-US"/>
        </w:rPr>
        <w:t>*.txt &gt; tmp.out</w:t>
      </w:r>
    </w:p>
    <w:p w:rsidR="00335C9F" w:rsidRDefault="00335C9F" w:rsidP="002C497B">
      <w:pPr>
        <w:pStyle w:val="Code"/>
        <w:rPr>
          <w:lang w:val="en-US"/>
        </w:rPr>
      </w:pPr>
      <w:r w:rsidRPr="00335C9F">
        <w:rPr>
          <w:lang w:val="en-US"/>
        </w:rPr>
        <w:t xml:space="preserve">$ </w:t>
      </w:r>
      <w:r>
        <w:rPr>
          <w:lang w:val="en-US"/>
        </w:rPr>
        <w:t>wc -l</w:t>
      </w:r>
      <w:r w:rsidRPr="00335C9F">
        <w:rPr>
          <w:lang w:val="en-US"/>
        </w:rPr>
        <w:t xml:space="preserve"> &lt; tmp.out</w:t>
      </w:r>
    </w:p>
    <w:p w:rsidR="00E63294" w:rsidRPr="007776D2" w:rsidRDefault="00E63294" w:rsidP="002C497B">
      <w:pPr>
        <w:pStyle w:val="Code"/>
      </w:pPr>
      <w:r w:rsidRPr="007776D2">
        <w:t>2</w:t>
      </w:r>
    </w:p>
    <w:p w:rsidR="00E63294" w:rsidRPr="007776D2" w:rsidRDefault="00E63294" w:rsidP="002C497B">
      <w:pPr>
        <w:pStyle w:val="Code"/>
      </w:pPr>
      <w:r w:rsidRPr="007776D2">
        <w:t>$ rm tmp.out</w:t>
      </w:r>
    </w:p>
    <w:p w:rsidR="00E63294" w:rsidRDefault="007776D2" w:rsidP="003F7296">
      <w:pPr>
        <w:pStyle w:val="Corpsdetexte"/>
      </w:pPr>
      <w:r>
        <w:rPr>
          <w:noProof/>
          <w:lang w:eastAsia="fr-FR"/>
        </w:rPr>
        <w:drawing>
          <wp:anchor distT="0" distB="0" distL="114300" distR="114300" simplePos="0" relativeHeight="251658240" behindDoc="0" locked="0" layoutInCell="1" allowOverlap="1">
            <wp:simplePos x="0" y="0"/>
            <wp:positionH relativeFrom="column">
              <wp:posOffset>4618355</wp:posOffset>
            </wp:positionH>
            <wp:positionV relativeFrom="paragraph">
              <wp:posOffset>91440</wp:posOffset>
            </wp:positionV>
            <wp:extent cx="1761490" cy="167767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1490" cy="1677670"/>
                    </a:xfrm>
                    <a:prstGeom prst="rect">
                      <a:avLst/>
                    </a:prstGeom>
                    <a:noFill/>
                    <a:ln w="9525">
                      <a:noFill/>
                      <a:miter lim="800000"/>
                      <a:headEnd/>
                      <a:tailEnd/>
                    </a:ln>
                  </pic:spPr>
                </pic:pic>
              </a:graphicData>
            </a:graphic>
          </wp:anchor>
        </w:drawing>
      </w:r>
      <w:r w:rsidR="003F7296" w:rsidRPr="003F7296">
        <w:t>On peut se pass</w:t>
      </w:r>
      <w:r w:rsidR="003F7296">
        <w:t>er du fichier intermédiaire (</w:t>
      </w:r>
      <w:proofErr w:type="spellStart"/>
      <w:r w:rsidR="003F7296" w:rsidRPr="00E63294">
        <w:rPr>
          <w:rStyle w:val="Codeinline"/>
        </w:rPr>
        <w:t>tmp.out</w:t>
      </w:r>
      <w:proofErr w:type="spellEnd"/>
      <w:r w:rsidR="003F7296" w:rsidRPr="003F7296">
        <w:t xml:space="preserve"> dans notre exemple) grâce à un </w:t>
      </w:r>
      <w:r w:rsidR="003F7296" w:rsidRPr="00FE3490">
        <w:rPr>
          <w:i/>
        </w:rPr>
        <w:t>pipe</w:t>
      </w:r>
      <w:r w:rsidR="003F7296" w:rsidRPr="003F7296">
        <w:t xml:space="preserve"> (caractère « </w:t>
      </w:r>
      <w:r w:rsidR="003F7296" w:rsidRPr="00E63294">
        <w:rPr>
          <w:rStyle w:val="Codeinline"/>
        </w:rPr>
        <w:t>|</w:t>
      </w:r>
      <w:r w:rsidR="003F7296" w:rsidRPr="003F7296">
        <w:t xml:space="preserve"> »). </w:t>
      </w:r>
      <w:proofErr w:type="gramStart"/>
      <w:r w:rsidR="003F7296" w:rsidRPr="003F7296">
        <w:t xml:space="preserve">Un </w:t>
      </w:r>
      <w:r w:rsidR="003F7296" w:rsidRPr="00FE3490">
        <w:rPr>
          <w:i/>
        </w:rPr>
        <w:t>pipe</w:t>
      </w:r>
      <w:proofErr w:type="gramEnd"/>
      <w:r w:rsidR="003F7296" w:rsidRPr="003F7296">
        <w:t xml:space="preserve"> connecte directement la sortie standard d'une commande sur l'entrée standard d'une autre commande.</w:t>
      </w:r>
      <w:r w:rsidR="00C05497">
        <w:t xml:space="preserve"> Et on peut enchainer plusieurs commandes </w:t>
      </w:r>
      <w:r w:rsidR="005F0745">
        <w:t>les unes à la suite des autres</w:t>
      </w:r>
      <w:r w:rsidR="00C05497">
        <w:t>.</w:t>
      </w:r>
    </w:p>
    <w:p w:rsidR="003F7296" w:rsidRDefault="005C3C69" w:rsidP="003F7296">
      <w:pPr>
        <w:pStyle w:val="Corpsdetexte"/>
      </w:pPr>
      <w:r>
        <w:t>Pour donner un exemple, si l’on souhaite récupérer la liste des utilisateurs qui possèdent un compte sur votre machine, trié par ordre alphabétique, on utilisera la commande suivante :</w:t>
      </w:r>
    </w:p>
    <w:p w:rsidR="005C3C69" w:rsidRDefault="005C3C69" w:rsidP="005C3C69">
      <w:pPr>
        <w:pStyle w:val="Code"/>
      </w:pPr>
      <w:r>
        <w:t>cat /etc/passwd | cut -d ":" - f 1 | sort</w:t>
      </w:r>
    </w:p>
    <w:p w:rsidR="007B3686" w:rsidRDefault="005C3C69" w:rsidP="005C3C69">
      <w:pPr>
        <w:pStyle w:val="Corpsdetexte"/>
      </w:pPr>
      <w:r>
        <w:t xml:space="preserve">On liste le contenu du fichier </w:t>
      </w:r>
      <w:r w:rsidRPr="005C3C69">
        <w:rPr>
          <w:rStyle w:val="Codeinline"/>
        </w:rPr>
        <w:t>/</w:t>
      </w:r>
      <w:proofErr w:type="spellStart"/>
      <w:r w:rsidRPr="005C3C69">
        <w:rPr>
          <w:rStyle w:val="Codeinline"/>
        </w:rPr>
        <w:t>etc</w:t>
      </w:r>
      <w:proofErr w:type="spellEnd"/>
      <w:r w:rsidRPr="005C3C69">
        <w:rPr>
          <w:rStyle w:val="Codeinline"/>
        </w:rPr>
        <w:t>/</w:t>
      </w:r>
      <w:proofErr w:type="spellStart"/>
      <w:r w:rsidRPr="005C3C69">
        <w:rPr>
          <w:rStyle w:val="Codeinline"/>
        </w:rPr>
        <w:t>passwd</w:t>
      </w:r>
      <w:proofErr w:type="spellEnd"/>
      <w:r>
        <w:t xml:space="preserve"> que l’on envoie dans la commande qui permet d’isoler </w:t>
      </w:r>
      <w:r w:rsidR="00802B62">
        <w:t>le premier champ</w:t>
      </w:r>
      <w:r>
        <w:t xml:space="preserve"> dont le séparateur est un</w:t>
      </w:r>
      <w:r w:rsidR="003D389A">
        <w:t> </w:t>
      </w:r>
      <w:r w:rsidR="003D389A">
        <w:rPr>
          <w:rStyle w:val="Codeinline"/>
        </w:rPr>
        <w:t>:</w:t>
      </w:r>
      <w:r>
        <w:t xml:space="preserve"> et </w:t>
      </w:r>
      <w:r w:rsidR="003D389A">
        <w:t>on trie</w:t>
      </w:r>
      <w:r>
        <w:t xml:space="preserve"> le résultat</w:t>
      </w:r>
      <w:r w:rsidR="003D389A">
        <w:t xml:space="preserve"> par ordre alphabétique</w:t>
      </w:r>
      <w:r>
        <w:t>. Ainsi</w:t>
      </w:r>
      <w:r w:rsidR="00232FFE">
        <w:t>,</w:t>
      </w:r>
      <w:r>
        <w:t xml:space="preserve"> en une suite de 3 commandes, on obtient très facilement un résultat qui aurait pu être beaucoup plus compliqué à programmer dans un autre langage de programmation.</w:t>
      </w:r>
    </w:p>
    <w:p w:rsidR="00232FFE" w:rsidRDefault="00232FFE" w:rsidP="00232FFE">
      <w:pPr>
        <w:pStyle w:val="Titre1"/>
      </w:pPr>
      <w:r>
        <w:t>Quelques commandes utiles</w:t>
      </w:r>
    </w:p>
    <w:p w:rsidR="001A18F3" w:rsidRDefault="001A18F3" w:rsidP="001A18F3">
      <w:pPr>
        <w:pStyle w:val="Corpsdetexte"/>
      </w:pPr>
      <w:r>
        <w:t>Ce petit résumé des commandes utiles</w:t>
      </w:r>
      <w:r w:rsidR="009F3CE4">
        <w:t xml:space="preserve"> à la création de vos scripts</w:t>
      </w:r>
      <w:r>
        <w:t xml:space="preserve"> ne vous dispense pas de l’indispensable lecture de la page de manuel.</w:t>
      </w:r>
    </w:p>
    <w:p w:rsidR="00E764F5" w:rsidRPr="001A18F3" w:rsidRDefault="00E764F5" w:rsidP="00E764F5">
      <w:pPr>
        <w:pStyle w:val="Titre2"/>
      </w:pPr>
      <w:r>
        <w:lastRenderedPageBreak/>
        <w:t>Des nouvelles commandes utiles</w:t>
      </w:r>
    </w:p>
    <w:tbl>
      <w:tblPr>
        <w:tblStyle w:val="Grilledutableau"/>
        <w:tblW w:w="0" w:type="auto"/>
        <w:tblInd w:w="959" w:type="dxa"/>
        <w:tblLook w:val="04A0" w:firstRow="1" w:lastRow="0" w:firstColumn="1" w:lastColumn="0" w:noHBand="0" w:noVBand="1"/>
      </w:tblPr>
      <w:tblGrid>
        <w:gridCol w:w="1134"/>
        <w:gridCol w:w="7371"/>
      </w:tblGrid>
      <w:tr w:rsidR="008F3B34" w:rsidRPr="008F3B34" w:rsidTr="00872AC3">
        <w:tc>
          <w:tcPr>
            <w:tcW w:w="1134" w:type="dxa"/>
            <w:vAlign w:val="center"/>
          </w:tcPr>
          <w:p w:rsidR="008F3B34" w:rsidRDefault="008F3B34" w:rsidP="008F3B34">
            <w:pPr>
              <w:jc w:val="center"/>
              <w:rPr>
                <w:rStyle w:val="Codeinline"/>
              </w:rPr>
            </w:pPr>
            <w:proofErr w:type="gramStart"/>
            <w:r>
              <w:rPr>
                <w:rStyle w:val="Codeinline"/>
              </w:rPr>
              <w:t>cat</w:t>
            </w:r>
            <w:proofErr w:type="gramEnd"/>
          </w:p>
        </w:tc>
        <w:tc>
          <w:tcPr>
            <w:tcW w:w="7371" w:type="dxa"/>
          </w:tcPr>
          <w:p w:rsidR="008F3B34" w:rsidRPr="008F3B34" w:rsidRDefault="008F3B34" w:rsidP="00872AC3">
            <w:pPr>
              <w:spacing w:before="60" w:after="60"/>
            </w:pPr>
            <w:r>
              <w:t>Affiche sur la sortie standard le contenu des fichiers passés en paramètre</w:t>
            </w:r>
          </w:p>
        </w:tc>
      </w:tr>
      <w:tr w:rsidR="008F3B34" w:rsidRPr="008F3B34" w:rsidTr="00872AC3">
        <w:tc>
          <w:tcPr>
            <w:tcW w:w="1134" w:type="dxa"/>
            <w:vAlign w:val="center"/>
          </w:tcPr>
          <w:p w:rsidR="008F3B34" w:rsidRPr="008F3B34" w:rsidRDefault="008F3B34" w:rsidP="008F3B34">
            <w:pPr>
              <w:jc w:val="center"/>
              <w:rPr>
                <w:rStyle w:val="Codeinline"/>
              </w:rPr>
            </w:pPr>
            <w:proofErr w:type="gramStart"/>
            <w:r>
              <w:rPr>
                <w:rStyle w:val="Codeinline"/>
              </w:rPr>
              <w:t>more</w:t>
            </w:r>
            <w:proofErr w:type="gramEnd"/>
          </w:p>
        </w:tc>
        <w:tc>
          <w:tcPr>
            <w:tcW w:w="7371" w:type="dxa"/>
          </w:tcPr>
          <w:p w:rsidR="008F3B34" w:rsidRPr="008F3B34" w:rsidRDefault="008F3B34" w:rsidP="00872AC3">
            <w:pPr>
              <w:spacing w:before="60" w:after="60"/>
            </w:pPr>
            <w:r w:rsidRPr="008F3B34">
              <w:t>(</w:t>
            </w:r>
            <w:proofErr w:type="gramStart"/>
            <w:r w:rsidRPr="008F3B34">
              <w:t>ou</w:t>
            </w:r>
            <w:proofErr w:type="gramEnd"/>
            <w:r w:rsidRPr="008F3B34">
              <w:t xml:space="preserve"> </w:t>
            </w:r>
            <w:proofErr w:type="spellStart"/>
            <w:r w:rsidRPr="008F3B34">
              <w:rPr>
                <w:rStyle w:val="Codeinline"/>
              </w:rPr>
              <w:t>less</w:t>
            </w:r>
            <w:proofErr w:type="spellEnd"/>
            <w:r w:rsidRPr="008F3B34">
              <w:t>, bien plus évolué) à la fin du pipe-line, affiche le résultat page par page, pour laisser le temps de le lire.</w:t>
            </w:r>
          </w:p>
        </w:tc>
      </w:tr>
      <w:tr w:rsidR="008F3B34" w:rsidRPr="00872AC3" w:rsidTr="00872AC3">
        <w:tc>
          <w:tcPr>
            <w:tcW w:w="1134" w:type="dxa"/>
            <w:vAlign w:val="center"/>
          </w:tcPr>
          <w:p w:rsidR="008F3B34" w:rsidRPr="008F3B34" w:rsidRDefault="008F3B34" w:rsidP="008F3B34">
            <w:pPr>
              <w:jc w:val="center"/>
              <w:rPr>
                <w:rStyle w:val="Codeinline"/>
              </w:rPr>
            </w:pPr>
            <w:proofErr w:type="spellStart"/>
            <w:proofErr w:type="gramStart"/>
            <w:r w:rsidRPr="008F3B34">
              <w:rPr>
                <w:rStyle w:val="Codeinline"/>
              </w:rPr>
              <w:t>cut</w:t>
            </w:r>
            <w:proofErr w:type="spellEnd"/>
            <w:proofErr w:type="gramEnd"/>
          </w:p>
        </w:tc>
        <w:tc>
          <w:tcPr>
            <w:tcW w:w="7371" w:type="dxa"/>
          </w:tcPr>
          <w:p w:rsidR="008F3B34" w:rsidRPr="007806C4" w:rsidRDefault="00890541" w:rsidP="00872AC3">
            <w:pPr>
              <w:spacing w:before="60" w:after="60"/>
            </w:pPr>
            <w:r>
              <w:t>Découpe</w:t>
            </w:r>
            <w:r w:rsidR="007806C4">
              <w:t xml:space="preserve"> et extrait des information</w:t>
            </w:r>
            <w:r w:rsidR="00872AC3">
              <w:t>s</w:t>
            </w:r>
            <w:r w:rsidR="007806C4">
              <w:t xml:space="preserve"> sur une ligne</w:t>
            </w:r>
          </w:p>
        </w:tc>
      </w:tr>
      <w:tr w:rsidR="008F3B34" w:rsidRPr="007806C4" w:rsidTr="00872AC3">
        <w:tc>
          <w:tcPr>
            <w:tcW w:w="1134" w:type="dxa"/>
            <w:vAlign w:val="center"/>
          </w:tcPr>
          <w:p w:rsidR="008F3B34" w:rsidRPr="008F3B34" w:rsidRDefault="008F3B34" w:rsidP="008F3B34">
            <w:pPr>
              <w:jc w:val="center"/>
              <w:rPr>
                <w:rStyle w:val="Codeinline"/>
              </w:rPr>
            </w:pPr>
            <w:proofErr w:type="gramStart"/>
            <w:r w:rsidRPr="008F3B34">
              <w:rPr>
                <w:rStyle w:val="Codeinline"/>
              </w:rPr>
              <w:t>tr</w:t>
            </w:r>
            <w:proofErr w:type="gramEnd"/>
          </w:p>
        </w:tc>
        <w:tc>
          <w:tcPr>
            <w:tcW w:w="7371" w:type="dxa"/>
          </w:tcPr>
          <w:p w:rsidR="008F3B34" w:rsidRPr="007806C4" w:rsidRDefault="00890541" w:rsidP="00872AC3">
            <w:pPr>
              <w:spacing w:before="60" w:after="60"/>
            </w:pPr>
            <w:r w:rsidRPr="007806C4">
              <w:t>Traduit</w:t>
            </w:r>
            <w:r w:rsidR="007806C4" w:rsidRPr="007806C4">
              <w:t xml:space="preserve"> ou supprime des caractères</w:t>
            </w:r>
          </w:p>
        </w:tc>
      </w:tr>
      <w:tr w:rsidR="008F3B34" w:rsidRPr="008F3B34" w:rsidTr="00872AC3">
        <w:tc>
          <w:tcPr>
            <w:tcW w:w="1134" w:type="dxa"/>
            <w:vAlign w:val="center"/>
          </w:tcPr>
          <w:p w:rsidR="008F3B34" w:rsidRPr="008F3B34" w:rsidRDefault="008F3B34" w:rsidP="008F3B34">
            <w:pPr>
              <w:jc w:val="center"/>
              <w:rPr>
                <w:rStyle w:val="Codeinline"/>
              </w:rPr>
            </w:pPr>
            <w:proofErr w:type="spellStart"/>
            <w:proofErr w:type="gramStart"/>
            <w:r w:rsidRPr="008F3B34">
              <w:rPr>
                <w:rStyle w:val="Codeinline"/>
              </w:rPr>
              <w:t>wc</w:t>
            </w:r>
            <w:proofErr w:type="spellEnd"/>
            <w:proofErr w:type="gramEnd"/>
          </w:p>
        </w:tc>
        <w:tc>
          <w:tcPr>
            <w:tcW w:w="7371" w:type="dxa"/>
          </w:tcPr>
          <w:p w:rsidR="008F3B34" w:rsidRPr="007806C4" w:rsidRDefault="00890541" w:rsidP="00872AC3">
            <w:pPr>
              <w:spacing w:before="60" w:after="60"/>
            </w:pPr>
            <w:r>
              <w:t>C</w:t>
            </w:r>
            <w:r w:rsidR="008F3B34" w:rsidRPr="007806C4">
              <w:t>ompte le nombre de caractères (</w:t>
            </w:r>
            <w:r w:rsidR="008F3B34" w:rsidRPr="00872AC3">
              <w:rPr>
                <w:rStyle w:val="Codeinline"/>
              </w:rPr>
              <w:t>-</w:t>
            </w:r>
            <w:r w:rsidR="00C7217C">
              <w:rPr>
                <w:rStyle w:val="Codeinline"/>
              </w:rPr>
              <w:t>m</w:t>
            </w:r>
            <w:r w:rsidR="008F3B34" w:rsidRPr="007806C4">
              <w:t>), de mots (</w:t>
            </w:r>
            <w:r w:rsidR="008F3B34" w:rsidRPr="00872AC3">
              <w:rPr>
                <w:rStyle w:val="Codeinline"/>
              </w:rPr>
              <w:t>-w</w:t>
            </w:r>
            <w:r w:rsidR="008F3B34" w:rsidRPr="007806C4">
              <w:t>) et de lignes (</w:t>
            </w:r>
            <w:r w:rsidR="008F3B34" w:rsidRPr="00872AC3">
              <w:rPr>
                <w:rStyle w:val="Codeinline"/>
              </w:rPr>
              <w:t>-l</w:t>
            </w:r>
            <w:r w:rsidR="008F3B34" w:rsidRPr="007806C4">
              <w:t>) de son entrée</w:t>
            </w:r>
          </w:p>
        </w:tc>
      </w:tr>
      <w:tr w:rsidR="008F3B34" w:rsidTr="00872AC3">
        <w:tc>
          <w:tcPr>
            <w:tcW w:w="1134" w:type="dxa"/>
            <w:vAlign w:val="center"/>
          </w:tcPr>
          <w:p w:rsidR="008F3B34" w:rsidRPr="008F3B34" w:rsidRDefault="008F3B34" w:rsidP="008F3B34">
            <w:pPr>
              <w:jc w:val="center"/>
              <w:rPr>
                <w:rStyle w:val="Codeinline"/>
              </w:rPr>
            </w:pPr>
            <w:proofErr w:type="gramStart"/>
            <w:r w:rsidRPr="008F3B34">
              <w:rPr>
                <w:rStyle w:val="Codeinline"/>
              </w:rPr>
              <w:t>sort</w:t>
            </w:r>
            <w:proofErr w:type="gramEnd"/>
          </w:p>
        </w:tc>
        <w:tc>
          <w:tcPr>
            <w:tcW w:w="7371" w:type="dxa"/>
          </w:tcPr>
          <w:p w:rsidR="008F3B34" w:rsidRPr="007806C4" w:rsidRDefault="00890541" w:rsidP="00872AC3">
            <w:pPr>
              <w:spacing w:before="60" w:after="60"/>
            </w:pPr>
            <w:r w:rsidRPr="007806C4">
              <w:t>Lit</w:t>
            </w:r>
            <w:r w:rsidR="008F3B34" w:rsidRPr="007806C4">
              <w:t xml:space="preserve"> toutes les lignes de son entrée, les trie, et les écrit dans l'ordre sur sa sortie. Par défaut l'ordre est alphabétique.</w:t>
            </w:r>
          </w:p>
        </w:tc>
      </w:tr>
      <w:tr w:rsidR="008F3B34" w:rsidRPr="008F3B34" w:rsidTr="00872AC3">
        <w:tc>
          <w:tcPr>
            <w:tcW w:w="1134" w:type="dxa"/>
            <w:vAlign w:val="center"/>
          </w:tcPr>
          <w:p w:rsidR="008F3B34" w:rsidRPr="008F3B34" w:rsidRDefault="008F3B34" w:rsidP="008F3B34">
            <w:pPr>
              <w:jc w:val="center"/>
              <w:rPr>
                <w:rStyle w:val="Codeinline"/>
              </w:rPr>
            </w:pPr>
            <w:proofErr w:type="spellStart"/>
            <w:proofErr w:type="gramStart"/>
            <w:r w:rsidRPr="008F3B34">
              <w:rPr>
                <w:rStyle w:val="Codeinline"/>
              </w:rPr>
              <w:t>uniq</w:t>
            </w:r>
            <w:proofErr w:type="spellEnd"/>
            <w:proofErr w:type="gramEnd"/>
          </w:p>
        </w:tc>
        <w:tc>
          <w:tcPr>
            <w:tcW w:w="7371" w:type="dxa"/>
          </w:tcPr>
          <w:p w:rsidR="008F3B34" w:rsidRPr="007806C4" w:rsidRDefault="00890541" w:rsidP="00874CAE">
            <w:pPr>
              <w:spacing w:before="60" w:after="60"/>
            </w:pPr>
            <w:r w:rsidRPr="007806C4">
              <w:t>Supprime</w:t>
            </w:r>
            <w:r w:rsidR="008F3B34" w:rsidRPr="007806C4">
              <w:t xml:space="preserve"> les lignes </w:t>
            </w:r>
            <w:r w:rsidR="00874CAE" w:rsidRPr="007806C4">
              <w:t xml:space="preserve">consécutives </w:t>
            </w:r>
            <w:r w:rsidR="008F3B34" w:rsidRPr="007806C4">
              <w:t>identiques</w:t>
            </w:r>
          </w:p>
        </w:tc>
      </w:tr>
    </w:tbl>
    <w:p w:rsidR="00E764F5" w:rsidRDefault="00E764F5" w:rsidP="00E764F5">
      <w:pPr>
        <w:pStyle w:val="Titre2"/>
      </w:pPr>
      <w:r>
        <w:t xml:space="preserve">Une commande un peu plus en détail : </w:t>
      </w:r>
      <w:proofErr w:type="spellStart"/>
      <w:r w:rsidRPr="00E764F5">
        <w:rPr>
          <w:rStyle w:val="Codeinline"/>
          <w:sz w:val="22"/>
        </w:rPr>
        <w:t>grep</w:t>
      </w:r>
      <w:proofErr w:type="spellEnd"/>
    </w:p>
    <w:p w:rsidR="00E764F5" w:rsidRDefault="00E764F5" w:rsidP="00E764F5">
      <w:pPr>
        <w:pStyle w:val="Corpsdetexte"/>
      </w:pPr>
      <w:r>
        <w:t xml:space="preserve">Pour finir cette présentation, voici une nouvelle commande qui vous sera utile par la suite : </w:t>
      </w:r>
      <w:proofErr w:type="spellStart"/>
      <w:r w:rsidRPr="008358F3">
        <w:rPr>
          <w:rStyle w:val="Codeinline"/>
        </w:rPr>
        <w:t>grep</w:t>
      </w:r>
      <w:proofErr w:type="spellEnd"/>
      <w:r>
        <w:t xml:space="preserve">. </w:t>
      </w:r>
    </w:p>
    <w:tbl>
      <w:tblPr>
        <w:tblStyle w:val="Grilledutableau"/>
        <w:tblW w:w="0" w:type="auto"/>
        <w:tblInd w:w="959" w:type="dxa"/>
        <w:tblLook w:val="04A0" w:firstRow="1" w:lastRow="0" w:firstColumn="1" w:lastColumn="0" w:noHBand="0" w:noVBand="1"/>
      </w:tblPr>
      <w:tblGrid>
        <w:gridCol w:w="1134"/>
        <w:gridCol w:w="7371"/>
      </w:tblGrid>
      <w:tr w:rsidR="00E764F5" w:rsidRPr="008F3B34" w:rsidTr="00DC5B14">
        <w:tc>
          <w:tcPr>
            <w:tcW w:w="1134" w:type="dxa"/>
            <w:vAlign w:val="center"/>
          </w:tcPr>
          <w:p w:rsidR="00E764F5" w:rsidRPr="008F3B34" w:rsidRDefault="00E764F5" w:rsidP="00E764F5">
            <w:pPr>
              <w:jc w:val="center"/>
              <w:rPr>
                <w:rStyle w:val="Codeinline"/>
              </w:rPr>
            </w:pPr>
            <w:proofErr w:type="spellStart"/>
            <w:proofErr w:type="gramStart"/>
            <w:r>
              <w:rPr>
                <w:rStyle w:val="Codeinline"/>
              </w:rPr>
              <w:t>grep</w:t>
            </w:r>
            <w:proofErr w:type="spellEnd"/>
            <w:proofErr w:type="gramEnd"/>
          </w:p>
        </w:tc>
        <w:tc>
          <w:tcPr>
            <w:tcW w:w="7371" w:type="dxa"/>
          </w:tcPr>
          <w:p w:rsidR="00E764F5" w:rsidRPr="007806C4" w:rsidRDefault="00E764F5" w:rsidP="00E764F5">
            <w:pPr>
              <w:spacing w:before="60" w:after="60"/>
            </w:pPr>
            <w:r>
              <w:t>Sélectionne les lignes d’un fichier ou d’un flux qui contiennent une expression</w:t>
            </w:r>
          </w:p>
        </w:tc>
      </w:tr>
    </w:tbl>
    <w:p w:rsidR="00E764F5" w:rsidRDefault="00E764F5" w:rsidP="00E764F5">
      <w:pPr>
        <w:pStyle w:val="Corpsdetexte"/>
      </w:pPr>
      <w:proofErr w:type="spellStart"/>
      <w:proofErr w:type="gramStart"/>
      <w:r w:rsidRPr="008358F3">
        <w:rPr>
          <w:rStyle w:val="Codeinline"/>
        </w:rPr>
        <w:t>grep</w:t>
      </w:r>
      <w:proofErr w:type="spellEnd"/>
      <w:proofErr w:type="gramEnd"/>
      <w:r w:rsidRPr="008358F3">
        <w:t xml:space="preserve"> est un programme en ligne de commande de recherche de chaînes de caractères</w:t>
      </w:r>
      <w:r>
        <w:t xml:space="preserve"> dans un flux de texte (dans un fichier par exemple). La commande s’utilise de la manière suivante :</w:t>
      </w:r>
    </w:p>
    <w:p w:rsidR="00E764F5" w:rsidRDefault="00E764F5" w:rsidP="00E764F5">
      <w:pPr>
        <w:pStyle w:val="Code"/>
      </w:pPr>
      <w:r>
        <w:t>grep [options] chaine_recherchee</w:t>
      </w:r>
      <w:r w:rsidRPr="008358F3">
        <w:t xml:space="preserve"> [fichier1 ...]</w:t>
      </w:r>
    </w:p>
    <w:p w:rsidR="00E764F5" w:rsidRDefault="00E764F5" w:rsidP="00E764F5">
      <w:pPr>
        <w:pStyle w:val="Corpsdetexte"/>
      </w:pPr>
      <w:r w:rsidRPr="008358F3">
        <w:t xml:space="preserve">Le comportement habituel de </w:t>
      </w:r>
      <w:proofErr w:type="spellStart"/>
      <w:r w:rsidRPr="008358F3">
        <w:rPr>
          <w:rStyle w:val="Codeinline"/>
        </w:rPr>
        <w:t>grep</w:t>
      </w:r>
      <w:proofErr w:type="spellEnd"/>
      <w:r w:rsidRPr="008358F3">
        <w:t xml:space="preserve"> est de recevoir </w:t>
      </w:r>
      <w:r>
        <w:t xml:space="preserve">en premier paramètre </w:t>
      </w:r>
      <w:r w:rsidRPr="008358F3">
        <w:t xml:space="preserve">une expression rationnelle, de lire les données </w:t>
      </w:r>
      <w:r>
        <w:t>(dans un fichier ou une liste de fichier par exemple)</w:t>
      </w:r>
      <w:r w:rsidRPr="008358F3">
        <w:t xml:space="preserve"> et d'écrire les lignes qui contiennent des correspondances avec l'expression rationnelle.</w:t>
      </w:r>
    </w:p>
    <w:p w:rsidR="00E764F5" w:rsidRDefault="00E764F5" w:rsidP="00E764F5">
      <w:pPr>
        <w:pStyle w:val="Corpsdetexte"/>
      </w:pPr>
      <w:r w:rsidRPr="00FC1EBD">
        <w:rPr>
          <w:b/>
        </w:rPr>
        <w:t>Attention</w:t>
      </w:r>
      <w:r>
        <w:t xml:space="preserve"> : </w:t>
      </w:r>
      <w:proofErr w:type="spellStart"/>
      <w:r w:rsidRPr="00FC1EBD">
        <w:rPr>
          <w:rStyle w:val="Codeinline"/>
        </w:rPr>
        <w:t>grep</w:t>
      </w:r>
      <w:proofErr w:type="spellEnd"/>
      <w:r w:rsidRPr="00A939A8">
        <w:t xml:space="preserve"> recherche une chaîne de caractères et non un mot.</w:t>
      </w:r>
    </w:p>
    <w:p w:rsidR="00E764F5" w:rsidRDefault="00E764F5" w:rsidP="00E764F5">
      <w:pPr>
        <w:pStyle w:val="Corpsdetexte"/>
        <w:keepNext/>
        <w:keepLines/>
      </w:pPr>
      <w:r>
        <w:t>Les options les plus courantes sont les suivantes (mais cela ne dégage pas votre responsabilité de la lecture de la page de manuel) :</w:t>
      </w:r>
    </w:p>
    <w:tbl>
      <w:tblPr>
        <w:tblStyle w:val="Grilledutableau"/>
        <w:tblW w:w="0" w:type="auto"/>
        <w:tblInd w:w="1526" w:type="dxa"/>
        <w:tblLook w:val="04A0" w:firstRow="1" w:lastRow="0" w:firstColumn="1" w:lastColumn="0" w:noHBand="0" w:noVBand="1"/>
      </w:tblPr>
      <w:tblGrid>
        <w:gridCol w:w="992"/>
        <w:gridCol w:w="6521"/>
      </w:tblGrid>
      <w:tr w:rsidR="00E764F5" w:rsidTr="00DC5B14">
        <w:tc>
          <w:tcPr>
            <w:tcW w:w="992" w:type="dxa"/>
          </w:tcPr>
          <w:p w:rsidR="00E764F5" w:rsidRPr="009B06F3" w:rsidRDefault="00E764F5" w:rsidP="00DC5B14">
            <w:pPr>
              <w:keepNext/>
              <w:keepLines/>
              <w:jc w:val="center"/>
              <w:rPr>
                <w:b/>
              </w:rPr>
            </w:pPr>
            <w:r w:rsidRPr="009B06F3">
              <w:rPr>
                <w:b/>
              </w:rPr>
              <w:t>Option</w:t>
            </w:r>
          </w:p>
        </w:tc>
        <w:tc>
          <w:tcPr>
            <w:tcW w:w="6521" w:type="dxa"/>
          </w:tcPr>
          <w:p w:rsidR="00E764F5" w:rsidRPr="009B06F3" w:rsidRDefault="00E764F5" w:rsidP="00DC5B14">
            <w:pPr>
              <w:keepNext/>
              <w:keepLines/>
              <w:jc w:val="center"/>
              <w:rPr>
                <w:b/>
              </w:rPr>
            </w:pPr>
            <w:r w:rsidRPr="009B06F3">
              <w:rPr>
                <w:b/>
              </w:rPr>
              <w:t>Description</w:t>
            </w:r>
          </w:p>
        </w:tc>
      </w:tr>
      <w:tr w:rsidR="00E764F5" w:rsidTr="00DC5B14">
        <w:tc>
          <w:tcPr>
            <w:tcW w:w="992" w:type="dxa"/>
          </w:tcPr>
          <w:p w:rsidR="00E764F5" w:rsidRPr="009B06F3" w:rsidRDefault="00E764F5" w:rsidP="00DC5B14">
            <w:pPr>
              <w:keepNext/>
              <w:keepLines/>
              <w:rPr>
                <w:rStyle w:val="Codeinline"/>
              </w:rPr>
            </w:pPr>
            <w:r w:rsidRPr="009B06F3">
              <w:rPr>
                <w:rStyle w:val="Codeinline"/>
              </w:rPr>
              <w:t>-v</w:t>
            </w:r>
          </w:p>
        </w:tc>
        <w:tc>
          <w:tcPr>
            <w:tcW w:w="6521" w:type="dxa"/>
          </w:tcPr>
          <w:p w:rsidR="00E764F5" w:rsidRDefault="00E764F5" w:rsidP="00DC5B14">
            <w:pPr>
              <w:keepNext/>
              <w:keepLines/>
            </w:pPr>
            <w:r>
              <w:t>(</w:t>
            </w:r>
            <w:proofErr w:type="spellStart"/>
            <w:proofErr w:type="gramStart"/>
            <w:r w:rsidRPr="009E31A6">
              <w:rPr>
                <w:i/>
              </w:rPr>
              <w:t>invert</w:t>
            </w:r>
            <w:proofErr w:type="spellEnd"/>
            <w:proofErr w:type="gramEnd"/>
            <w:r>
              <w:t>) Affichage des lignes ne contenant pas la chaîne indiquée</w:t>
            </w:r>
          </w:p>
        </w:tc>
      </w:tr>
      <w:tr w:rsidR="00E764F5" w:rsidTr="00DC5B14">
        <w:tc>
          <w:tcPr>
            <w:tcW w:w="992" w:type="dxa"/>
          </w:tcPr>
          <w:p w:rsidR="00E764F5" w:rsidRPr="009B06F3" w:rsidRDefault="00E764F5" w:rsidP="00DC5B14">
            <w:pPr>
              <w:keepNext/>
              <w:keepLines/>
              <w:rPr>
                <w:rStyle w:val="Codeinline"/>
              </w:rPr>
            </w:pPr>
            <w:r w:rsidRPr="009B06F3">
              <w:rPr>
                <w:rStyle w:val="Codeinline"/>
              </w:rPr>
              <w:t>-l</w:t>
            </w:r>
          </w:p>
        </w:tc>
        <w:tc>
          <w:tcPr>
            <w:tcW w:w="6521" w:type="dxa"/>
          </w:tcPr>
          <w:p w:rsidR="00E764F5" w:rsidRDefault="00E764F5" w:rsidP="00DC5B14">
            <w:pPr>
              <w:keepNext/>
              <w:keepLines/>
            </w:pPr>
            <w:r>
              <w:t>(</w:t>
            </w:r>
            <w:proofErr w:type="spellStart"/>
            <w:proofErr w:type="gramStart"/>
            <w:r w:rsidRPr="009E31A6">
              <w:rPr>
                <w:i/>
              </w:rPr>
              <w:t>list</w:t>
            </w:r>
            <w:proofErr w:type="spellEnd"/>
            <w:proofErr w:type="gramEnd"/>
            <w:r w:rsidRPr="009E31A6">
              <w:rPr>
                <w:i/>
              </w:rPr>
              <w:t xml:space="preserve"> files </w:t>
            </w:r>
            <w:proofErr w:type="spellStart"/>
            <w:r w:rsidRPr="009E31A6">
              <w:rPr>
                <w:i/>
              </w:rPr>
              <w:t>only</w:t>
            </w:r>
            <w:proofErr w:type="spellEnd"/>
            <w:r>
              <w:t xml:space="preserve">) Affichage uniquement des noms des </w:t>
            </w:r>
            <w:r>
              <w:br w:type="page"/>
              <w:t>fichiers contenant la chaîne recherchée. Les lignes ne sont pas affichées.</w:t>
            </w:r>
          </w:p>
        </w:tc>
      </w:tr>
      <w:tr w:rsidR="00E764F5" w:rsidTr="00DC5B14">
        <w:tc>
          <w:tcPr>
            <w:tcW w:w="992" w:type="dxa"/>
          </w:tcPr>
          <w:p w:rsidR="00E764F5" w:rsidRPr="009B06F3" w:rsidRDefault="00E764F5" w:rsidP="00DC5B14">
            <w:pPr>
              <w:keepNext/>
              <w:keepLines/>
              <w:rPr>
                <w:rStyle w:val="Codeinline"/>
              </w:rPr>
            </w:pPr>
            <w:r w:rsidRPr="009B06F3">
              <w:rPr>
                <w:rStyle w:val="Codeinline"/>
              </w:rPr>
              <w:t>-s</w:t>
            </w:r>
          </w:p>
        </w:tc>
        <w:tc>
          <w:tcPr>
            <w:tcW w:w="6521" w:type="dxa"/>
          </w:tcPr>
          <w:p w:rsidR="00E764F5" w:rsidRDefault="00E764F5" w:rsidP="00DC5B14">
            <w:pPr>
              <w:keepNext/>
              <w:keepLines/>
            </w:pPr>
            <w:r w:rsidRPr="009E31A6">
              <w:t xml:space="preserve">Les messages d'erreur ne seront pas </w:t>
            </w:r>
            <w:r>
              <w:t>affiché</w:t>
            </w:r>
            <w:r w:rsidRPr="009E31A6">
              <w:t>s.</w:t>
            </w:r>
          </w:p>
        </w:tc>
      </w:tr>
    </w:tbl>
    <w:p w:rsidR="00C256E9" w:rsidRDefault="00C256E9" w:rsidP="003D389A">
      <w:pPr>
        <w:pStyle w:val="Corpsdetexte"/>
      </w:pPr>
      <w:r>
        <w:t xml:space="preserve">Dans la chaîne de caractère, le symbole </w:t>
      </w:r>
      <w:r w:rsidRPr="00C256E9">
        <w:rPr>
          <w:rStyle w:val="Codeinline"/>
        </w:rPr>
        <w:t>^</w:t>
      </w:r>
      <w:r>
        <w:t xml:space="preserve"> représente le caractère de début de ligne et le symbole </w:t>
      </w:r>
      <w:r w:rsidRPr="00C256E9">
        <w:rPr>
          <w:rStyle w:val="Codeinline"/>
        </w:rPr>
        <w:t>$</w:t>
      </w:r>
      <w:r>
        <w:t xml:space="preserve"> représente le caractère de fin de ligne.</w:t>
      </w:r>
    </w:p>
    <w:p w:rsidR="003D389A" w:rsidRDefault="004F4DBF" w:rsidP="003D389A">
      <w:pPr>
        <w:pStyle w:val="Corpsdetexte"/>
      </w:pPr>
      <w:r>
        <w:t>Exemple</w:t>
      </w:r>
      <w:r w:rsidR="00C256E9">
        <w:t>s</w:t>
      </w:r>
      <w:r>
        <w:t xml:space="preserve"> d’utilisation de </w:t>
      </w:r>
      <w:proofErr w:type="spellStart"/>
      <w:r w:rsidRPr="004F4DBF">
        <w:rPr>
          <w:rStyle w:val="Codeinline"/>
        </w:rPr>
        <w:t>grep</w:t>
      </w:r>
      <w:proofErr w:type="spellEnd"/>
      <w:r>
        <w:t> :</w:t>
      </w:r>
    </w:p>
    <w:p w:rsidR="004F4DBF" w:rsidRDefault="004F4DBF" w:rsidP="00C256E9">
      <w:pPr>
        <w:pStyle w:val="Corpsdetexte"/>
        <w:numPr>
          <w:ilvl w:val="0"/>
          <w:numId w:val="20"/>
        </w:numPr>
      </w:pPr>
      <w:r>
        <w:t xml:space="preserve">Rechercher </w:t>
      </w:r>
      <w:r w:rsidR="00C256E9">
        <w:t xml:space="preserve">les lignes contenant </w:t>
      </w:r>
      <w:r>
        <w:t xml:space="preserve">la chaine de caractères « pat » dans le fichier </w:t>
      </w:r>
      <w:r w:rsidR="00C256E9">
        <w:t>« mon_fichier.txt » :</w:t>
      </w:r>
    </w:p>
    <w:p w:rsidR="00C256E9" w:rsidRPr="00C256E9" w:rsidRDefault="00C256E9" w:rsidP="00C256E9">
      <w:pPr>
        <w:pStyle w:val="Corpsdetexte"/>
        <w:ind w:left="709"/>
        <w:rPr>
          <w:rStyle w:val="Codeinline"/>
        </w:rPr>
      </w:pPr>
      <w:proofErr w:type="spellStart"/>
      <w:proofErr w:type="gramStart"/>
      <w:r w:rsidRPr="00C256E9">
        <w:rPr>
          <w:rStyle w:val="Codeinline"/>
        </w:rPr>
        <w:t>grep</w:t>
      </w:r>
      <w:proofErr w:type="spellEnd"/>
      <w:proofErr w:type="gramEnd"/>
      <w:r w:rsidRPr="00C256E9">
        <w:rPr>
          <w:rStyle w:val="Codeinline"/>
        </w:rPr>
        <w:t xml:space="preserve"> "pat" mon_fichier.txt</w:t>
      </w:r>
    </w:p>
    <w:p w:rsidR="00C256E9" w:rsidRDefault="00C256E9" w:rsidP="00C256E9">
      <w:pPr>
        <w:pStyle w:val="Corpsdetexte"/>
        <w:numPr>
          <w:ilvl w:val="0"/>
          <w:numId w:val="20"/>
        </w:numPr>
      </w:pPr>
      <w:r>
        <w:t>Rechercher les lignes qui commencent par la chaîne de caractères « pat » dans le fichier « mon_fichier.txt » : </w:t>
      </w:r>
    </w:p>
    <w:p w:rsidR="00C256E9" w:rsidRPr="00C256E9" w:rsidRDefault="00C256E9" w:rsidP="00C256E9">
      <w:pPr>
        <w:pStyle w:val="Corpsdetexte"/>
        <w:ind w:left="709"/>
        <w:rPr>
          <w:rStyle w:val="Codeinline"/>
        </w:rPr>
      </w:pPr>
      <w:proofErr w:type="spellStart"/>
      <w:proofErr w:type="gramStart"/>
      <w:r>
        <w:rPr>
          <w:rStyle w:val="Codeinline"/>
        </w:rPr>
        <w:t>g</w:t>
      </w:r>
      <w:r w:rsidRPr="00C256E9">
        <w:rPr>
          <w:rStyle w:val="Codeinline"/>
        </w:rPr>
        <w:t>rep</w:t>
      </w:r>
      <w:proofErr w:type="spellEnd"/>
      <w:proofErr w:type="gramEnd"/>
      <w:r w:rsidRPr="00C256E9">
        <w:rPr>
          <w:rStyle w:val="Codeinline"/>
        </w:rPr>
        <w:t xml:space="preserve"> "^par" mon_fichier.txt</w:t>
      </w:r>
    </w:p>
    <w:p w:rsidR="003D389A" w:rsidRDefault="003D389A">
      <w:pPr>
        <w:spacing w:after="200"/>
        <w:jc w:val="left"/>
      </w:pPr>
      <w:r>
        <w:br w:type="page"/>
      </w:r>
    </w:p>
    <w:p w:rsidR="00FB6A76" w:rsidRDefault="00FB6A76" w:rsidP="000A18ED">
      <w:pPr>
        <w:pStyle w:val="Titre"/>
      </w:pPr>
      <w:r>
        <w:lastRenderedPageBreak/>
        <w:t>Exercices</w:t>
      </w:r>
    </w:p>
    <w:p w:rsidR="00774D1A" w:rsidRDefault="007B3686" w:rsidP="006229D6">
      <w:pPr>
        <w:pStyle w:val="Corpsdetexte"/>
      </w:pPr>
      <w:r>
        <w:t>Nous allons donc faire quelques exercices pour mettre en pratique l’utilisation des redirections et voir ainsi la puissance de ce mécanisme.</w:t>
      </w:r>
      <w:r w:rsidR="00774D1A">
        <w:t xml:space="preserve"> Et nous finirons par un exercice montrant la puissance du </w:t>
      </w:r>
      <w:r w:rsidR="00FE3490">
        <w:t>Scripting</w:t>
      </w:r>
      <w:r w:rsidR="00774D1A">
        <w:t xml:space="preserve"> Shell à savoir faire du traitement par lot sur un ensemble de fichiers (où sur les données qu’ils contiennent).</w:t>
      </w:r>
    </w:p>
    <w:p w:rsidR="00AD13E9" w:rsidRPr="00AD13E9" w:rsidRDefault="00AD13E9" w:rsidP="0085474C">
      <w:pPr>
        <w:pStyle w:val="Exercicen"/>
      </w:pPr>
    </w:p>
    <w:p w:rsidR="00730C07" w:rsidRDefault="00730C07" w:rsidP="005A721F">
      <w:pPr>
        <w:pStyle w:val="Corpsdetexte"/>
      </w:pPr>
      <w:r>
        <w:t>Pour les diff</w:t>
      </w:r>
      <w:r w:rsidR="007C0BAD">
        <w:t>érentes questions de cet exercice, vous donnerez la commande et indiquerez ce que contient le fichier après l’exécution.</w:t>
      </w:r>
    </w:p>
    <w:p w:rsidR="007C0BAD" w:rsidRPr="007C0BAD" w:rsidRDefault="007C0BAD" w:rsidP="007C1377">
      <w:pPr>
        <w:pStyle w:val="Corpsdetexte"/>
        <w:numPr>
          <w:ilvl w:val="0"/>
          <w:numId w:val="13"/>
        </w:numPr>
        <w:spacing w:before="0"/>
        <w:ind w:left="714" w:hanging="357"/>
        <w:rPr>
          <w:rStyle w:val="Codeinline"/>
          <w:rFonts w:ascii="Constantia" w:hAnsi="Constantia"/>
          <w:sz w:val="20"/>
        </w:rPr>
      </w:pPr>
      <w:r>
        <w:t>Redirigez le résultat de la commande « </w:t>
      </w:r>
      <w:r>
        <w:rPr>
          <w:rStyle w:val="Codeinline"/>
        </w:rPr>
        <w:t>date</w:t>
      </w:r>
      <w:r>
        <w:t xml:space="preserve"> » dans le fichier </w:t>
      </w:r>
      <w:r w:rsidRPr="007C0BAD">
        <w:rPr>
          <w:rStyle w:val="Codeinline"/>
        </w:rPr>
        <w:t>sortie.txt</w:t>
      </w:r>
    </w:p>
    <w:p w:rsidR="007C0BAD" w:rsidRDefault="007C0BAD" w:rsidP="007C0BAD">
      <w:pPr>
        <w:pStyle w:val="CodeCorrection"/>
      </w:pPr>
      <w:r>
        <w:t>$ date &gt; sortie.txt</w:t>
      </w:r>
    </w:p>
    <w:p w:rsidR="005A721F" w:rsidRDefault="007C0BAD" w:rsidP="007C1377">
      <w:pPr>
        <w:pStyle w:val="Corpsdetexte"/>
        <w:numPr>
          <w:ilvl w:val="0"/>
          <w:numId w:val="13"/>
        </w:numPr>
        <w:spacing w:before="0"/>
        <w:ind w:left="714" w:hanging="357"/>
      </w:pPr>
      <w:r>
        <w:t xml:space="preserve">Ajoutez au fichier </w:t>
      </w:r>
      <w:r w:rsidRPr="007C0BAD">
        <w:rPr>
          <w:rStyle w:val="Codeinline"/>
        </w:rPr>
        <w:t>sortie.txt</w:t>
      </w:r>
      <w:r>
        <w:t xml:space="preserve"> créé précédemment </w:t>
      </w:r>
      <w:r w:rsidR="005A721F">
        <w:t>le résultat de la co</w:t>
      </w:r>
      <w:r w:rsidR="00730C07">
        <w:t xml:space="preserve">mmande </w:t>
      </w:r>
      <w:r>
        <w:t>« </w:t>
      </w:r>
      <w:r w:rsidRPr="007C0BAD">
        <w:rPr>
          <w:rStyle w:val="Codeinline"/>
        </w:rPr>
        <w:t>ls –l</w:t>
      </w:r>
      <w:r>
        <w:t> »</w:t>
      </w:r>
    </w:p>
    <w:p w:rsidR="007C0BAD" w:rsidRDefault="007C0BAD" w:rsidP="007C0BAD">
      <w:pPr>
        <w:pStyle w:val="CodeCorrection"/>
      </w:pPr>
      <w:r>
        <w:t>$ ls –l &gt;&gt; sortie.txt</w:t>
      </w:r>
    </w:p>
    <w:p w:rsidR="00730C07" w:rsidRPr="007C0BAD" w:rsidRDefault="00730C07" w:rsidP="007C1377">
      <w:pPr>
        <w:pStyle w:val="Corpsdetexte"/>
        <w:numPr>
          <w:ilvl w:val="0"/>
          <w:numId w:val="13"/>
        </w:numPr>
        <w:spacing w:before="0"/>
        <w:ind w:left="714" w:hanging="357"/>
        <w:rPr>
          <w:rStyle w:val="Codeinline"/>
          <w:rFonts w:ascii="Constantia" w:hAnsi="Constantia"/>
          <w:sz w:val="20"/>
        </w:rPr>
      </w:pPr>
      <w:r>
        <w:t xml:space="preserve">Rediriger le résultat des erreurs produites par la commande </w:t>
      </w:r>
      <w:r w:rsidR="007C0BAD">
        <w:t>« </w:t>
      </w:r>
      <w:r w:rsidR="007C0BAD" w:rsidRPr="007C0BAD">
        <w:rPr>
          <w:rStyle w:val="Codeinline"/>
        </w:rPr>
        <w:t>ls *.com</w:t>
      </w:r>
      <w:r w:rsidR="007C0BAD">
        <w:t> » dans le</w:t>
      </w:r>
      <w:r>
        <w:t xml:space="preserve"> fichier </w:t>
      </w:r>
      <w:r w:rsidRPr="007C0BAD">
        <w:rPr>
          <w:rStyle w:val="Codeinline"/>
        </w:rPr>
        <w:t>erreur.txt</w:t>
      </w:r>
    </w:p>
    <w:p w:rsidR="007C0BAD" w:rsidRDefault="007C0BAD" w:rsidP="007C0BAD">
      <w:pPr>
        <w:pStyle w:val="CodeCorrection"/>
      </w:pPr>
      <w:r>
        <w:t>$ ls *.com 2&gt; erreur.txt</w:t>
      </w:r>
    </w:p>
    <w:p w:rsidR="00991789" w:rsidRPr="00AD13E9" w:rsidRDefault="00991789" w:rsidP="0085474C">
      <w:pPr>
        <w:pStyle w:val="Exercicen"/>
      </w:pPr>
    </w:p>
    <w:p w:rsidR="00C2637B" w:rsidRDefault="00042EA7" w:rsidP="00042EA7">
      <w:pPr>
        <w:pStyle w:val="Corpsdetexte"/>
      </w:pPr>
      <w:r>
        <w:t xml:space="preserve">Faire un programme </w:t>
      </w:r>
      <w:r w:rsidRPr="00042EA7">
        <w:rPr>
          <w:rStyle w:val="Codeinline"/>
        </w:rPr>
        <w:t>msg_err.sh</w:t>
      </w:r>
      <w:r>
        <w:t xml:space="preserve"> qui écrit un </w:t>
      </w:r>
      <w:r w:rsidR="00661098">
        <w:t xml:space="preserve">premier </w:t>
      </w:r>
      <w:r>
        <w:t>message</w:t>
      </w:r>
      <w:r w:rsidR="00661098">
        <w:t xml:space="preserve"> « Message normal » vers la sortie standard et un deuxième message « Message d’erreur </w:t>
      </w:r>
      <w:r w:rsidR="00574045">
        <w:t>» vers</w:t>
      </w:r>
      <w:r>
        <w:t xml:space="preserve"> la sortie standard d’erreur. </w:t>
      </w:r>
    </w:p>
    <w:p w:rsidR="007B3686" w:rsidRDefault="00042EA7" w:rsidP="00042EA7">
      <w:pPr>
        <w:pStyle w:val="Corpsdetexte"/>
      </w:pPr>
      <w:r>
        <w:t>Vérifiez que votre programme fait bien ce qu’il faut.</w:t>
      </w:r>
    </w:p>
    <w:p w:rsidR="00042EA7" w:rsidRPr="00E61BF5" w:rsidRDefault="00042EA7" w:rsidP="00042EA7">
      <w:pPr>
        <w:pStyle w:val="CodeCorrection"/>
        <w:rPr>
          <w:lang w:val="en-US"/>
        </w:rPr>
      </w:pPr>
      <w:r w:rsidRPr="00E61BF5">
        <w:rPr>
          <w:lang w:val="en-US"/>
        </w:rPr>
        <w:t>#!/bin/bash</w:t>
      </w:r>
    </w:p>
    <w:p w:rsidR="00C2637B" w:rsidRPr="00E61BF5" w:rsidRDefault="00C2637B" w:rsidP="00042EA7">
      <w:pPr>
        <w:pStyle w:val="CodeCorrection"/>
        <w:rPr>
          <w:lang w:val="en-US"/>
        </w:rPr>
      </w:pPr>
      <w:r w:rsidRPr="00E61BF5">
        <w:rPr>
          <w:lang w:val="en-US"/>
        </w:rPr>
        <w:t>echo "Message normal"</w:t>
      </w:r>
    </w:p>
    <w:p w:rsidR="00042EA7" w:rsidRDefault="00042EA7" w:rsidP="00042EA7">
      <w:pPr>
        <w:pStyle w:val="CodeCorrection"/>
      </w:pPr>
      <w:r>
        <w:t>echo "Mon message d’erreur" 1&gt;&amp;2</w:t>
      </w:r>
    </w:p>
    <w:p w:rsidR="00042EA7" w:rsidRDefault="00042EA7" w:rsidP="00042EA7">
      <w:pPr>
        <w:pStyle w:val="CodeCorrection"/>
        <w:rPr>
          <w:color w:val="auto"/>
        </w:rPr>
      </w:pPr>
      <w:r w:rsidRPr="00042EA7">
        <w:rPr>
          <w:color w:val="auto"/>
        </w:rPr>
        <w:t>Pour le vérifier : ./msg_err.sh 2&gt; fichier</w:t>
      </w:r>
      <w:r w:rsidR="00362B28">
        <w:rPr>
          <w:color w:val="auto"/>
        </w:rPr>
        <w:t>_erreurs</w:t>
      </w:r>
      <w:r w:rsidRPr="00042EA7">
        <w:rPr>
          <w:color w:val="auto"/>
        </w:rPr>
        <w:t>.txt</w:t>
      </w:r>
    </w:p>
    <w:p w:rsidR="00774D1A" w:rsidRDefault="00774D1A" w:rsidP="0085474C">
      <w:pPr>
        <w:pStyle w:val="Exercicen"/>
      </w:pPr>
    </w:p>
    <w:p w:rsidR="00FB4199" w:rsidRDefault="00511DFA" w:rsidP="00774D1A">
      <w:pPr>
        <w:pStyle w:val="Corpsdetexte"/>
      </w:pPr>
      <w:r>
        <w:t>A l’aide d’un enchainement de commandes avec des redirections, compter</w:t>
      </w:r>
      <w:r w:rsidR="00FB4199">
        <w:t xml:space="preserve"> le nombre de dossiers présents dans le dossier </w:t>
      </w:r>
      <w:r w:rsidR="00496840">
        <w:t>courant</w:t>
      </w:r>
      <w:r w:rsidR="00FB4199">
        <w:t>.</w:t>
      </w:r>
      <w:r w:rsidR="0070031F">
        <w:t xml:space="preserve"> Une fois que vous aurez trouvé la bonne solution, </w:t>
      </w:r>
      <w:r w:rsidR="00574045">
        <w:t>faites-en</w:t>
      </w:r>
      <w:r w:rsidR="0070031F">
        <w:t xml:space="preserve"> un script </w:t>
      </w:r>
      <w:r w:rsidR="0070031F" w:rsidRPr="0070031F">
        <w:rPr>
          <w:rStyle w:val="Codeinline"/>
        </w:rPr>
        <w:t>count_dir.sh</w:t>
      </w:r>
      <w:r w:rsidR="0070031F">
        <w:rPr>
          <w:rStyle w:val="Codeinline"/>
        </w:rPr>
        <w:t>.</w:t>
      </w:r>
    </w:p>
    <w:p w:rsidR="00FB4199" w:rsidRPr="00511DFA" w:rsidRDefault="00511DFA" w:rsidP="00511DFA">
      <w:pPr>
        <w:pStyle w:val="CodeCorrection"/>
        <w:rPr>
          <w:lang w:val="en-US"/>
        </w:rPr>
      </w:pPr>
      <w:r w:rsidRPr="00511DFA">
        <w:rPr>
          <w:lang w:val="en-US"/>
        </w:rPr>
        <w:t>ls –l | grep "^d" | wc -l</w:t>
      </w:r>
    </w:p>
    <w:p w:rsidR="00511DFA" w:rsidRDefault="00511DFA" w:rsidP="00511DFA">
      <w:pPr>
        <w:pStyle w:val="Corpsdetexte"/>
      </w:pPr>
      <w:r>
        <w:t xml:space="preserve">Modifier ce programme </w:t>
      </w:r>
      <w:r w:rsidRPr="00511DFA">
        <w:rPr>
          <w:rStyle w:val="Codeinline"/>
        </w:rPr>
        <w:t>count_dir.sh</w:t>
      </w:r>
      <w:r>
        <w:t xml:space="preserve"> pour passer en paramètre le nom du dossier dans lequel faire ce calcul (c’est une manière d’automatiser ce que l’on vous a demandé de faire au TD3 quand vous avez </w:t>
      </w:r>
      <w:proofErr w:type="gramStart"/>
      <w:r>
        <w:t>du</w:t>
      </w:r>
      <w:proofErr w:type="gramEnd"/>
      <w:r>
        <w:t xml:space="preserve"> compter le nombre de dossier à la racine du système de fichiers).</w:t>
      </w:r>
    </w:p>
    <w:p w:rsidR="00511DFA" w:rsidRPr="00A41BA6" w:rsidRDefault="00511DFA" w:rsidP="00511DFA">
      <w:pPr>
        <w:pStyle w:val="CodeCorrection"/>
        <w:rPr>
          <w:lang w:val="en-US"/>
        </w:rPr>
      </w:pPr>
      <w:r w:rsidRPr="00A41BA6">
        <w:rPr>
          <w:lang w:val="en-US"/>
        </w:rPr>
        <w:t># !/bin/bash</w:t>
      </w:r>
    </w:p>
    <w:p w:rsidR="00511DFA" w:rsidRPr="00E61BF5" w:rsidRDefault="00511DFA" w:rsidP="00511DFA">
      <w:pPr>
        <w:pStyle w:val="CodeCorrection"/>
        <w:rPr>
          <w:lang w:val="en-US"/>
        </w:rPr>
      </w:pPr>
      <w:r w:rsidRPr="00E61BF5">
        <w:rPr>
          <w:lang w:val="en-US"/>
        </w:rPr>
        <w:t>ls –l $1 | grep "^d" | wc –l</w:t>
      </w:r>
    </w:p>
    <w:p w:rsidR="00511DFA" w:rsidRPr="00511DFA" w:rsidRDefault="00511DFA" w:rsidP="00511DFA">
      <w:pPr>
        <w:pStyle w:val="CodeCorrection"/>
        <w:rPr>
          <w:rFonts w:ascii="Constantia" w:hAnsi="Constantia"/>
        </w:rPr>
      </w:pPr>
      <w:r w:rsidRPr="00511DFA">
        <w:rPr>
          <w:rFonts w:ascii="Constantia" w:hAnsi="Constantia"/>
        </w:rPr>
        <w:t>Puis pour lancer le programme:</w:t>
      </w:r>
    </w:p>
    <w:p w:rsidR="00511DFA" w:rsidRPr="00511DFA" w:rsidRDefault="00511DFA" w:rsidP="00511DFA">
      <w:pPr>
        <w:pStyle w:val="CodeCorrection"/>
      </w:pPr>
      <w:r>
        <w:t>count_dir.sh /</w:t>
      </w:r>
    </w:p>
    <w:p w:rsidR="00FB4199" w:rsidRPr="00511DFA" w:rsidRDefault="00FB4199" w:rsidP="0085474C">
      <w:pPr>
        <w:pStyle w:val="Exercicen"/>
      </w:pPr>
    </w:p>
    <w:p w:rsidR="00774D1A" w:rsidRDefault="00496840" w:rsidP="00774D1A">
      <w:pPr>
        <w:pStyle w:val="Corpsdetexte"/>
      </w:pPr>
      <w:r>
        <w:t>Vous allez écrire</w:t>
      </w:r>
      <w:r w:rsidR="00774D1A">
        <w:t xml:space="preserve"> un script</w:t>
      </w:r>
      <w:r w:rsidR="00313C8C">
        <w:t xml:space="preserve"> </w:t>
      </w:r>
      <w:r w:rsidR="00774D1A" w:rsidRPr="0080730D">
        <w:rPr>
          <w:rStyle w:val="Codeinline"/>
        </w:rPr>
        <w:t>tri_photos.sh</w:t>
      </w:r>
      <w:r w:rsidR="00774D1A">
        <w:t xml:space="preserve"> qui va prendre </w:t>
      </w:r>
      <w:r w:rsidR="00774D1A" w:rsidRPr="003A12D2">
        <w:rPr>
          <w:rStyle w:val="Codeinline"/>
        </w:rPr>
        <w:t>2</w:t>
      </w:r>
      <w:r w:rsidR="00774D1A">
        <w:t xml:space="preserve"> arguments : le nom d’un dossier contenant des photos </w:t>
      </w:r>
      <w:r w:rsidR="00774D1A" w:rsidRPr="0080730D">
        <w:rPr>
          <w:rStyle w:val="Codeinline"/>
        </w:rPr>
        <w:t>jpg</w:t>
      </w:r>
      <w:r w:rsidR="00774D1A">
        <w:t xml:space="preserve"> (vous utiliserez le dossier contenant une cinquantaine de photos que vous avez récupérées dans le fichier de ressource pour ce TD) et le nom d’un dossier dans lequel il va recopier ces photos en les triant et les renommant. </w:t>
      </w:r>
    </w:p>
    <w:p w:rsidR="00774D1A" w:rsidRDefault="00774D1A" w:rsidP="00774D1A">
      <w:pPr>
        <w:pStyle w:val="Corpsdetexte"/>
      </w:pPr>
      <w:r>
        <w:t>Voici quelques précisions pour créer votre script.</w:t>
      </w:r>
      <w:r w:rsidR="00891C15">
        <w:t xml:space="preserve"> Suivez bien ces étapes pour simplifier votre développement</w:t>
      </w:r>
    </w:p>
    <w:p w:rsidR="00774D1A" w:rsidRDefault="00774D1A" w:rsidP="00774D1A">
      <w:pPr>
        <w:pStyle w:val="Corpsdetexte"/>
        <w:numPr>
          <w:ilvl w:val="0"/>
          <w:numId w:val="16"/>
        </w:numPr>
        <w:spacing w:before="0"/>
        <w:ind w:hanging="357"/>
      </w:pPr>
      <w:r>
        <w:t>Vous commencerez par récupérer la date de numérisation d</w:t>
      </w:r>
      <w:r w:rsidR="00891C15">
        <w:t xml:space="preserve">’une </w:t>
      </w:r>
      <w:r>
        <w:t>image</w:t>
      </w:r>
      <w:r w:rsidR="006A2C2E">
        <w:t xml:space="preserve">. Cette information est stockée dans le fichier image lui-même. Vous pouvez récupérer cette information grâce à la commande </w:t>
      </w:r>
      <w:proofErr w:type="spellStart"/>
      <w:r w:rsidR="00574045" w:rsidRPr="006A2C2E">
        <w:rPr>
          <w:rStyle w:val="Codeinline"/>
        </w:rPr>
        <w:t>exif</w:t>
      </w:r>
      <w:proofErr w:type="spellEnd"/>
      <w:r w:rsidR="00574045">
        <w:t xml:space="preserve"> en</w:t>
      </w:r>
      <w:r w:rsidR="006A2C2E">
        <w:t xml:space="preserve"> spécifiant la valeur de tag</w:t>
      </w:r>
      <w:r>
        <w:t xml:space="preserve"> </w:t>
      </w:r>
      <w:r w:rsidRPr="0080730D">
        <w:rPr>
          <w:rStyle w:val="Codeinline"/>
        </w:rPr>
        <w:t>0x0132</w:t>
      </w:r>
      <w:r w:rsidR="006A2C2E" w:rsidRPr="006A2C2E">
        <w:t>.</w:t>
      </w:r>
      <w:r w:rsidR="006A2C2E">
        <w:t xml:space="preserve"> Faites déjà un test en lançant la commande dans votre interprète de commande avant d’inclure celle-ci-ci dans un script.</w:t>
      </w:r>
    </w:p>
    <w:p w:rsidR="00774D1A" w:rsidRPr="00CD67EA" w:rsidRDefault="00CF02C8" w:rsidP="00774D1A">
      <w:pPr>
        <w:pStyle w:val="CodeCorrection"/>
      </w:pPr>
      <w:r>
        <w:t>val</w:t>
      </w:r>
      <w:r w:rsidR="006A2C2E" w:rsidRPr="00CD67EA">
        <w:t>=$(</w:t>
      </w:r>
      <w:r w:rsidR="00774D1A" w:rsidRPr="00CD67EA">
        <w:t>exif --tag=0x</w:t>
      </w:r>
      <w:r w:rsidR="006A2C2E" w:rsidRPr="00CD67EA">
        <w:t>0132 "</w:t>
      </w:r>
      <w:r w:rsidR="006A2C2E" w:rsidRPr="00CD67EA">
        <w:rPr>
          <w:i/>
        </w:rPr>
        <w:t>nom du fichier</w:t>
      </w:r>
      <w:r w:rsidR="006A2C2E" w:rsidRPr="00CD67EA">
        <w:t>" | grep "Value:")</w:t>
      </w:r>
    </w:p>
    <w:p w:rsidR="006A2C2E" w:rsidRPr="00CD67EA" w:rsidRDefault="006A2C2E" w:rsidP="00774D1A">
      <w:pPr>
        <w:pStyle w:val="CodeCorrection"/>
      </w:pPr>
      <w:r w:rsidRPr="00CD67EA">
        <w:lastRenderedPageBreak/>
        <w:t>Il ne faut pas oublier les guillemet autour du nom dans le cas où celui-ci contient des espaces.</w:t>
      </w:r>
    </w:p>
    <w:p w:rsidR="006A2C2E" w:rsidRDefault="006A2C2E" w:rsidP="00774D1A">
      <w:pPr>
        <w:pStyle w:val="Corpsdetexte"/>
        <w:numPr>
          <w:ilvl w:val="0"/>
          <w:numId w:val="16"/>
        </w:numPr>
        <w:spacing w:before="0"/>
        <w:ind w:hanging="357"/>
      </w:pPr>
      <w:r>
        <w:t>A partir de cette extraction de l’information, commencez maintenant votre script en stockant dans des variables la date</w:t>
      </w:r>
      <w:r w:rsidR="00774D1A">
        <w:t xml:space="preserve"> (</w:t>
      </w:r>
      <w:r>
        <w:t xml:space="preserve">sous la forme </w:t>
      </w:r>
      <w:r w:rsidR="00774D1A">
        <w:t>année</w:t>
      </w:r>
      <w:r>
        <w:t>-</w:t>
      </w:r>
      <w:r w:rsidR="00774D1A">
        <w:t>mois</w:t>
      </w:r>
      <w:r>
        <w:t>-</w:t>
      </w:r>
      <w:r w:rsidR="00774D1A">
        <w:t>jour), l’heure (</w:t>
      </w:r>
      <w:r>
        <w:t xml:space="preserve">sous la forme </w:t>
      </w:r>
      <w:r w:rsidR="00774D1A">
        <w:t>heure</w:t>
      </w:r>
      <w:r>
        <w:t>-</w:t>
      </w:r>
      <w:r w:rsidR="00774D1A">
        <w:t>minute</w:t>
      </w:r>
      <w:r>
        <w:t>-</w:t>
      </w:r>
      <w:r w:rsidR="00774D1A">
        <w:t>seconde) et l’année</w:t>
      </w:r>
      <w:r>
        <w:t>. Dans une première version de ce script, vous récupérerez le nom du fichier sur lequel faire le traitement en paramètre et vous afficherez le résultat sous la forme :</w:t>
      </w:r>
    </w:p>
    <w:p w:rsidR="006A2C2E" w:rsidRPr="00CD67EA" w:rsidRDefault="006A2C2E" w:rsidP="006A2C2E">
      <w:pPr>
        <w:pStyle w:val="Code"/>
        <w:rPr>
          <w:lang w:val="en-US"/>
        </w:rPr>
      </w:pPr>
      <w:r w:rsidRPr="00CD67EA">
        <w:rPr>
          <w:lang w:val="en-US"/>
        </w:rPr>
        <w:t>$ tri_photo.sh 00722_door_1680x1050.jpg</w:t>
      </w:r>
    </w:p>
    <w:p w:rsidR="006A2C2E" w:rsidRDefault="006A2C2E" w:rsidP="006A2C2E">
      <w:pPr>
        <w:pStyle w:val="Code"/>
      </w:pPr>
      <w:r>
        <w:t>La photo du fichier "</w:t>
      </w:r>
      <w:r w:rsidRPr="006A2C2E">
        <w:t>00722_door_1680x1050.jpg</w:t>
      </w:r>
      <w:r>
        <w:t>" a été prise en 2006 (précisement le 2006-03-16) à 21-12-08</w:t>
      </w:r>
    </w:p>
    <w:p w:rsidR="006A2C2E" w:rsidRPr="00CD67EA" w:rsidRDefault="006A2C2E" w:rsidP="00891C15">
      <w:pPr>
        <w:pStyle w:val="CodeCorrection"/>
        <w:rPr>
          <w:lang w:val="en-US"/>
        </w:rPr>
      </w:pPr>
      <w:r w:rsidRPr="00CD67EA">
        <w:rPr>
          <w:lang w:val="en-US"/>
        </w:rPr>
        <w:t>#!/bin/bash</w:t>
      </w:r>
    </w:p>
    <w:p w:rsidR="006A2C2E" w:rsidRPr="00CD67EA" w:rsidRDefault="006A2C2E" w:rsidP="00891C15">
      <w:pPr>
        <w:pStyle w:val="CodeCorrection"/>
        <w:rPr>
          <w:lang w:val="en-US"/>
        </w:rPr>
      </w:pPr>
    </w:p>
    <w:p w:rsidR="006A2C2E" w:rsidRPr="00CD67EA" w:rsidRDefault="00CF02C8" w:rsidP="00891C15">
      <w:pPr>
        <w:pStyle w:val="CodeCorrection"/>
        <w:rPr>
          <w:lang w:val="en-US"/>
        </w:rPr>
      </w:pPr>
      <w:r>
        <w:rPr>
          <w:lang w:val="en-US"/>
        </w:rPr>
        <w:t>val</w:t>
      </w:r>
      <w:r w:rsidR="006A2C2E" w:rsidRPr="00CD67EA">
        <w:rPr>
          <w:lang w:val="en-US"/>
        </w:rPr>
        <w:t>=`exif --tag=0x0132 "$1" | grep "Value:"`</w:t>
      </w:r>
    </w:p>
    <w:p w:rsidR="006A2C2E" w:rsidRPr="00CD67EA" w:rsidRDefault="006A2C2E" w:rsidP="00891C15">
      <w:pPr>
        <w:pStyle w:val="CodeCorrection"/>
        <w:rPr>
          <w:lang w:val="en-US"/>
        </w:rPr>
      </w:pPr>
    </w:p>
    <w:p w:rsidR="006A2C2E" w:rsidRPr="00CD67EA" w:rsidRDefault="006A2C2E" w:rsidP="00891C15">
      <w:pPr>
        <w:pStyle w:val="CodeCorrection"/>
        <w:rPr>
          <w:lang w:val="en-US"/>
        </w:rPr>
      </w:pPr>
      <w:r w:rsidRPr="00CD67EA">
        <w:rPr>
          <w:lang w:val="en-US"/>
        </w:rPr>
        <w:t>date=`echo $</w:t>
      </w:r>
      <w:r w:rsidR="00CF02C8">
        <w:rPr>
          <w:lang w:val="en-US"/>
        </w:rPr>
        <w:t>val</w:t>
      </w:r>
      <w:r w:rsidRPr="00CD67EA">
        <w:rPr>
          <w:lang w:val="en-US"/>
        </w:rPr>
        <w:t xml:space="preserve"> | cut -d ' ' -f 2 | tr ':' '-'`</w:t>
      </w:r>
    </w:p>
    <w:p w:rsidR="006A2C2E" w:rsidRPr="00CD67EA" w:rsidRDefault="006A2C2E" w:rsidP="00891C15">
      <w:pPr>
        <w:pStyle w:val="CodeCorrection"/>
        <w:rPr>
          <w:lang w:val="en-US"/>
        </w:rPr>
      </w:pPr>
      <w:r w:rsidRPr="00CD67EA">
        <w:rPr>
          <w:lang w:val="en-US"/>
        </w:rPr>
        <w:t>time=`echo $</w:t>
      </w:r>
      <w:r w:rsidR="00CF02C8">
        <w:rPr>
          <w:lang w:val="en-US"/>
        </w:rPr>
        <w:t>val</w:t>
      </w:r>
      <w:r w:rsidRPr="00CD67EA">
        <w:rPr>
          <w:lang w:val="en-US"/>
        </w:rPr>
        <w:t xml:space="preserve"> | cut -d ' ' -f 3 | tr ':' '-'`</w:t>
      </w:r>
    </w:p>
    <w:p w:rsidR="006A2C2E" w:rsidRPr="00CD67EA" w:rsidRDefault="006A2C2E" w:rsidP="00891C15">
      <w:pPr>
        <w:pStyle w:val="CodeCorrection"/>
        <w:rPr>
          <w:lang w:val="en-US"/>
        </w:rPr>
      </w:pPr>
      <w:r w:rsidRPr="00CD67EA">
        <w:rPr>
          <w:lang w:val="en-US"/>
        </w:rPr>
        <w:t>year=`echo $date | cut -d '-' -f 1`</w:t>
      </w:r>
    </w:p>
    <w:p w:rsidR="006A2C2E" w:rsidRPr="00CD67EA" w:rsidRDefault="006A2C2E" w:rsidP="00891C15">
      <w:pPr>
        <w:pStyle w:val="CodeCorrection"/>
        <w:rPr>
          <w:lang w:val="en-US"/>
        </w:rPr>
      </w:pPr>
    </w:p>
    <w:p w:rsidR="006A2C2E" w:rsidRPr="00891C15" w:rsidRDefault="006A2C2E" w:rsidP="00891C15">
      <w:pPr>
        <w:pStyle w:val="CodeCorrection"/>
      </w:pPr>
      <w:r w:rsidRPr="00891C15">
        <w:t>echo "La photo du fichier \"$1\" a été prise en $year (précisement le $date) à $time</w:t>
      </w:r>
    </w:p>
    <w:p w:rsidR="00891C15" w:rsidRDefault="00891C15" w:rsidP="00891C15">
      <w:pPr>
        <w:pStyle w:val="Corpsdetexte"/>
        <w:numPr>
          <w:ilvl w:val="0"/>
          <w:numId w:val="16"/>
        </w:numPr>
        <w:spacing w:before="0"/>
        <w:ind w:hanging="357"/>
      </w:pPr>
      <w:r>
        <w:t xml:space="preserve">Modifiez le résultat obtenu précédemment en </w:t>
      </w:r>
      <w:r w:rsidR="00361794">
        <w:t>n’</w:t>
      </w:r>
      <w:r>
        <w:t xml:space="preserve">affichant plus le message (mettez-le en commentaire) mais </w:t>
      </w:r>
      <w:r w:rsidR="00574045">
        <w:t>remplacez-le</w:t>
      </w:r>
      <w:r>
        <w:t xml:space="preserve"> par la création d’un dossier correspondant à l’année de prise de la photo. Ce dossier devra être créé dans le dossier de destination spécifié en deuxième paramètre de votre script.</w:t>
      </w:r>
    </w:p>
    <w:p w:rsidR="00891C15" w:rsidRPr="00CD67EA" w:rsidRDefault="00891C15" w:rsidP="00891C15">
      <w:pPr>
        <w:pStyle w:val="Code"/>
        <w:rPr>
          <w:lang w:val="en-US"/>
        </w:rPr>
      </w:pPr>
      <w:r w:rsidRPr="00CD67EA">
        <w:rPr>
          <w:lang w:val="en-US"/>
        </w:rPr>
        <w:t>$ tri_photo.sh 00722_door_1680x1050.jpg dest_dir</w:t>
      </w:r>
    </w:p>
    <w:p w:rsidR="00891C15" w:rsidRPr="00891C15" w:rsidRDefault="00891C15" w:rsidP="00891C15">
      <w:pPr>
        <w:pStyle w:val="CodeCorrection"/>
      </w:pPr>
      <w:r w:rsidRPr="00891C15">
        <w:t># echo "La photo du fichier \"$1\" a été prise en $year (précisement le $date) à $time</w:t>
      </w:r>
    </w:p>
    <w:p w:rsidR="00891C15" w:rsidRPr="00891C15" w:rsidRDefault="00891C15" w:rsidP="00891C15">
      <w:pPr>
        <w:pStyle w:val="CodeCorrection"/>
      </w:pPr>
    </w:p>
    <w:p w:rsidR="00891C15" w:rsidRDefault="00891C15" w:rsidP="00891C15">
      <w:pPr>
        <w:pStyle w:val="CodeCorrection"/>
      </w:pPr>
      <w:r w:rsidRPr="00891C15">
        <w:t xml:space="preserve">mkdir –p </w:t>
      </w:r>
      <w:r>
        <w:t>"$2/$year"</w:t>
      </w:r>
    </w:p>
    <w:p w:rsidR="00891C15" w:rsidRPr="00E97483" w:rsidRDefault="00E97483" w:rsidP="00E97483">
      <w:pPr>
        <w:pStyle w:val="CodeCorrection"/>
      </w:pPr>
      <w:r w:rsidRPr="00E97483">
        <w:t xml:space="preserve"># </w:t>
      </w:r>
      <w:r w:rsidR="00891C15" w:rsidRPr="00E97483">
        <w:t>Mettez bien le chemin "$2/$year" entre guillemets dans le cas ou le nom de dossier spécifié est un nom avec un espace</w:t>
      </w:r>
    </w:p>
    <w:p w:rsidR="00891C15" w:rsidRPr="00891C15" w:rsidRDefault="00891C15" w:rsidP="00891C15">
      <w:pPr>
        <w:pStyle w:val="Corpsdetexte"/>
        <w:numPr>
          <w:ilvl w:val="0"/>
          <w:numId w:val="16"/>
        </w:numPr>
      </w:pPr>
      <w:r>
        <w:t>Ajoutez une copie du fichier dans ce nouveau dossier en la renommant avec un</w:t>
      </w:r>
      <w:r w:rsidR="00496840">
        <w:t xml:space="preserve"> nom du type </w:t>
      </w:r>
      <w:r w:rsidR="00496840" w:rsidRPr="00496840">
        <w:rPr>
          <w:i/>
        </w:rPr>
        <w:t>année-mois-jour</w:t>
      </w:r>
      <w:r w:rsidR="00496840">
        <w:t>_</w:t>
      </w:r>
      <w:r w:rsidR="00496840" w:rsidRPr="00496840">
        <w:rPr>
          <w:i/>
        </w:rPr>
        <w:t>heu</w:t>
      </w:r>
      <w:r w:rsidRPr="00496840">
        <w:rPr>
          <w:i/>
        </w:rPr>
        <w:t>re-minute-seconde</w:t>
      </w:r>
      <w:r>
        <w:t>.jpg.</w:t>
      </w:r>
    </w:p>
    <w:p w:rsidR="00891C15" w:rsidRPr="00CD67EA" w:rsidRDefault="00891C15" w:rsidP="00774D1A">
      <w:pPr>
        <w:pStyle w:val="CodeCorrection"/>
      </w:pPr>
      <w:r w:rsidRPr="00CD67EA">
        <w:t># Créer une copie du fichier en changeant son nom</w:t>
      </w:r>
    </w:p>
    <w:p w:rsidR="00891C15" w:rsidRDefault="00774D1A" w:rsidP="00774D1A">
      <w:pPr>
        <w:pStyle w:val="CodeCorrection"/>
        <w:rPr>
          <w:lang w:val="en-US"/>
        </w:rPr>
      </w:pPr>
      <w:r w:rsidRPr="00435051">
        <w:rPr>
          <w:lang w:val="en-US"/>
        </w:rPr>
        <w:t>cp $</w:t>
      </w:r>
      <w:r w:rsidR="00891C15">
        <w:rPr>
          <w:lang w:val="en-US"/>
        </w:rPr>
        <w:t>1</w:t>
      </w:r>
      <w:r w:rsidRPr="00435051">
        <w:rPr>
          <w:lang w:val="en-US"/>
        </w:rPr>
        <w:t xml:space="preserve"> </w:t>
      </w:r>
      <w:r w:rsidR="00891C15" w:rsidRPr="009A3339">
        <w:rPr>
          <w:lang w:val="en-US"/>
        </w:rPr>
        <w:t>"$2/$year/${date}_$hour.jpg"</w:t>
      </w:r>
    </w:p>
    <w:p w:rsidR="00774D1A" w:rsidRPr="00891C15" w:rsidRDefault="00891C15" w:rsidP="00891C15">
      <w:pPr>
        <w:pStyle w:val="Corpsdetexte"/>
        <w:numPr>
          <w:ilvl w:val="0"/>
          <w:numId w:val="16"/>
        </w:numPr>
      </w:pPr>
      <w:r w:rsidRPr="00891C15">
        <w:t>Enfin nous allons apporter une dernière modification à notre script pour qu’il ne travaille pas sur un fichier mais sur tous les fichiers du dossier passé en premier paramètre.</w:t>
      </w:r>
      <w:r>
        <w:t xml:space="preserve"> Pour effectuer cette opération, vous allez avoir besoin d’appliquer le traitement spécifiez jusqu’à présent sur l’ensemble des fichiers d’un dossier. Nous n’avons pas vu les structures de contrôle du Shell, mais cela consiste à faire une boucle sur l’ensemble des fichiers. Voici la syntaxe à utiliser pour réaliser cette opération :</w:t>
      </w:r>
    </w:p>
    <w:p w:rsidR="00774D1A" w:rsidRPr="00891C15" w:rsidRDefault="007845B6" w:rsidP="00891C15">
      <w:pPr>
        <w:pStyle w:val="Code"/>
        <w:ind w:right="492"/>
      </w:pPr>
      <w:r>
        <w:t>for file in $(ls $1</w:t>
      </w:r>
      <w:r w:rsidR="00E61BF5">
        <w:t>/*</w:t>
      </w:r>
      <w:r>
        <w:t>)</w:t>
      </w:r>
    </w:p>
    <w:p w:rsidR="00774D1A" w:rsidRPr="00891C15" w:rsidRDefault="00774D1A" w:rsidP="00891C15">
      <w:pPr>
        <w:pStyle w:val="Code"/>
        <w:ind w:right="492"/>
      </w:pPr>
      <w:r w:rsidRPr="00891C15">
        <w:t>do</w:t>
      </w:r>
    </w:p>
    <w:p w:rsidR="00774D1A" w:rsidRPr="00891C15" w:rsidRDefault="00891C15" w:rsidP="00891C15">
      <w:pPr>
        <w:pStyle w:val="Code"/>
        <w:ind w:right="492"/>
      </w:pPr>
      <w:r w:rsidRPr="00891C15">
        <w:t xml:space="preserve">    ...</w:t>
      </w:r>
      <w:r>
        <w:t xml:space="preserve"> # la variable file contiendra le nom de fichier suivant à chaque itération</w:t>
      </w:r>
    </w:p>
    <w:p w:rsidR="00774D1A" w:rsidRPr="00CD67EA" w:rsidRDefault="00774D1A" w:rsidP="00891C15">
      <w:pPr>
        <w:pStyle w:val="Code"/>
        <w:ind w:right="492"/>
        <w:rPr>
          <w:lang w:val="en-US"/>
        </w:rPr>
      </w:pPr>
      <w:r w:rsidRPr="00CD67EA">
        <w:rPr>
          <w:lang w:val="en-US"/>
        </w:rPr>
        <w:t>done</w:t>
      </w:r>
    </w:p>
    <w:p w:rsidR="00891C15" w:rsidRPr="00CD67EA" w:rsidRDefault="00891C15" w:rsidP="00891C15">
      <w:pPr>
        <w:pStyle w:val="CodeCorrection"/>
        <w:rPr>
          <w:lang w:val="en-US"/>
        </w:rPr>
      </w:pPr>
      <w:r w:rsidRPr="00CD67EA">
        <w:rPr>
          <w:lang w:val="en-US"/>
        </w:rPr>
        <w:t>#!/bin/bash</w:t>
      </w:r>
    </w:p>
    <w:p w:rsidR="00891C15" w:rsidRPr="00CD67EA" w:rsidRDefault="00891C15" w:rsidP="00891C15">
      <w:pPr>
        <w:pStyle w:val="CodeCorrection"/>
        <w:rPr>
          <w:lang w:val="en-US"/>
        </w:rPr>
      </w:pPr>
    </w:p>
    <w:p w:rsidR="00891C15" w:rsidRPr="00CD67EA" w:rsidRDefault="007845B6" w:rsidP="00891C15">
      <w:pPr>
        <w:pStyle w:val="CodeCorrection"/>
        <w:rPr>
          <w:lang w:val="en-US"/>
        </w:rPr>
      </w:pPr>
      <w:r>
        <w:rPr>
          <w:lang w:val="en-US"/>
        </w:rPr>
        <w:t>for file in $(</w:t>
      </w:r>
      <w:r w:rsidR="00940F53">
        <w:rPr>
          <w:lang w:val="en-US"/>
        </w:rPr>
        <w:t>ls $1</w:t>
      </w:r>
      <w:r w:rsidR="00E61BF5">
        <w:rPr>
          <w:lang w:val="en-US"/>
        </w:rPr>
        <w:t>/*</w:t>
      </w:r>
      <w:r>
        <w:rPr>
          <w:lang w:val="en-US"/>
        </w:rPr>
        <w:t>)</w:t>
      </w:r>
    </w:p>
    <w:p w:rsidR="00891C15" w:rsidRPr="00CD67EA" w:rsidRDefault="00891C15" w:rsidP="00891C15">
      <w:pPr>
        <w:pStyle w:val="CodeCorrection"/>
        <w:rPr>
          <w:lang w:val="en-US"/>
        </w:rPr>
      </w:pPr>
      <w:r w:rsidRPr="00CD67EA">
        <w:rPr>
          <w:lang w:val="en-US"/>
        </w:rPr>
        <w:t>do</w:t>
      </w:r>
    </w:p>
    <w:p w:rsidR="00891C15" w:rsidRPr="00CD67EA" w:rsidRDefault="00891C15" w:rsidP="00891C15">
      <w:pPr>
        <w:pStyle w:val="CodeCorrection"/>
        <w:rPr>
          <w:lang w:val="en-US"/>
        </w:rPr>
      </w:pPr>
      <w:r w:rsidRPr="00CD67EA">
        <w:rPr>
          <w:lang w:val="en-US"/>
        </w:rPr>
        <w:t xml:space="preserve">    </w:t>
      </w:r>
      <w:r w:rsidR="00CF02C8">
        <w:rPr>
          <w:lang w:val="en-US"/>
        </w:rPr>
        <w:t>val</w:t>
      </w:r>
      <w:r w:rsidRPr="00CD67EA">
        <w:rPr>
          <w:lang w:val="en-US"/>
        </w:rPr>
        <w:t>=`exif --tag=0x0132 "$file" | grep "Value:"`</w:t>
      </w:r>
    </w:p>
    <w:p w:rsidR="00891C15" w:rsidRPr="00CD67EA" w:rsidRDefault="00891C15" w:rsidP="00891C15">
      <w:pPr>
        <w:pStyle w:val="CodeCorrection"/>
        <w:rPr>
          <w:lang w:val="en-US"/>
        </w:rPr>
      </w:pPr>
    </w:p>
    <w:p w:rsidR="00891C15" w:rsidRPr="00CD67EA" w:rsidRDefault="00891C15" w:rsidP="00891C15">
      <w:pPr>
        <w:pStyle w:val="CodeCorrection"/>
        <w:rPr>
          <w:lang w:val="en-US"/>
        </w:rPr>
      </w:pPr>
      <w:r w:rsidRPr="00CD67EA">
        <w:rPr>
          <w:lang w:val="en-US"/>
        </w:rPr>
        <w:t xml:space="preserve">    date=`echo $</w:t>
      </w:r>
      <w:r w:rsidR="00CF02C8">
        <w:rPr>
          <w:lang w:val="en-US"/>
        </w:rPr>
        <w:t>val</w:t>
      </w:r>
      <w:r w:rsidRPr="00CD67EA">
        <w:rPr>
          <w:lang w:val="en-US"/>
        </w:rPr>
        <w:t xml:space="preserve"> | cut -d ' ' -f 2 | tr ':' '-'`</w:t>
      </w:r>
    </w:p>
    <w:p w:rsidR="00891C15" w:rsidRPr="00CD67EA" w:rsidRDefault="00891C15" w:rsidP="00891C15">
      <w:pPr>
        <w:pStyle w:val="CodeCorrection"/>
        <w:rPr>
          <w:lang w:val="en-US"/>
        </w:rPr>
      </w:pPr>
      <w:r w:rsidRPr="00CD67EA">
        <w:rPr>
          <w:lang w:val="en-US"/>
        </w:rPr>
        <w:t xml:space="preserve">    time=`echo $</w:t>
      </w:r>
      <w:r w:rsidR="00CF02C8">
        <w:rPr>
          <w:lang w:val="en-US"/>
        </w:rPr>
        <w:t>val</w:t>
      </w:r>
      <w:r w:rsidRPr="00CD67EA">
        <w:rPr>
          <w:lang w:val="en-US"/>
        </w:rPr>
        <w:t xml:space="preserve"> | cut -d ' ' -f 3 | tr ':' '-'`</w:t>
      </w:r>
    </w:p>
    <w:p w:rsidR="00891C15" w:rsidRPr="00CD67EA" w:rsidRDefault="00891C15" w:rsidP="00891C15">
      <w:pPr>
        <w:pStyle w:val="CodeCorrection"/>
        <w:rPr>
          <w:lang w:val="en-US"/>
        </w:rPr>
      </w:pPr>
      <w:r w:rsidRPr="00CD67EA">
        <w:rPr>
          <w:lang w:val="en-US"/>
        </w:rPr>
        <w:t xml:space="preserve">    year=`echo $date | cut -d '-' -f 1`</w:t>
      </w:r>
    </w:p>
    <w:p w:rsidR="00891C15" w:rsidRPr="00CD67EA" w:rsidRDefault="00891C15" w:rsidP="00891C15">
      <w:pPr>
        <w:pStyle w:val="CodeCorrection"/>
        <w:rPr>
          <w:lang w:val="en-US"/>
        </w:rPr>
      </w:pPr>
    </w:p>
    <w:p w:rsidR="00891C15" w:rsidRPr="00CD67EA" w:rsidRDefault="00891C15" w:rsidP="00891C15">
      <w:pPr>
        <w:pStyle w:val="CodeCorrection"/>
        <w:rPr>
          <w:lang w:val="en-US"/>
        </w:rPr>
      </w:pPr>
      <w:r w:rsidRPr="00CD67EA">
        <w:rPr>
          <w:lang w:val="en-US"/>
        </w:rPr>
        <w:t xml:space="preserve">    mkdir –p "$2/$year"</w:t>
      </w:r>
    </w:p>
    <w:p w:rsidR="00891C15" w:rsidRDefault="00891C15" w:rsidP="00891C15">
      <w:pPr>
        <w:pStyle w:val="CodeCorrection"/>
        <w:rPr>
          <w:lang w:val="en-US"/>
        </w:rPr>
      </w:pPr>
      <w:r>
        <w:rPr>
          <w:lang w:val="en-US"/>
        </w:rPr>
        <w:t xml:space="preserve">    </w:t>
      </w:r>
      <w:r w:rsidRPr="00435051">
        <w:rPr>
          <w:lang w:val="en-US"/>
        </w:rPr>
        <w:t xml:space="preserve">cp </w:t>
      </w:r>
      <w:r>
        <w:rPr>
          <w:lang w:val="en-US"/>
        </w:rPr>
        <w:t>"</w:t>
      </w:r>
      <w:r w:rsidRPr="00435051">
        <w:rPr>
          <w:lang w:val="en-US"/>
        </w:rPr>
        <w:t>$</w:t>
      </w:r>
      <w:r>
        <w:rPr>
          <w:lang w:val="en-US"/>
        </w:rPr>
        <w:t>file"</w:t>
      </w:r>
      <w:r w:rsidRPr="00435051">
        <w:rPr>
          <w:lang w:val="en-US"/>
        </w:rPr>
        <w:t xml:space="preserve"> </w:t>
      </w:r>
      <w:r w:rsidRPr="009A3339">
        <w:rPr>
          <w:lang w:val="en-US"/>
        </w:rPr>
        <w:t>"$2/$year/${date}_$hour.jpg"</w:t>
      </w:r>
    </w:p>
    <w:p w:rsidR="00891C15" w:rsidRPr="00CD67EA" w:rsidRDefault="00891C15" w:rsidP="00891C15">
      <w:pPr>
        <w:pStyle w:val="CodeCorrection"/>
      </w:pPr>
      <w:r w:rsidRPr="00CD67EA">
        <w:lastRenderedPageBreak/>
        <w:t>done</w:t>
      </w:r>
    </w:p>
    <w:p w:rsidR="00774D1A" w:rsidRDefault="00891C15">
      <w:pPr>
        <w:spacing w:after="200"/>
        <w:jc w:val="left"/>
      </w:pPr>
      <w:r>
        <w:t xml:space="preserve">Et voilà un script qui </w:t>
      </w:r>
      <w:r w:rsidR="008F3E41">
        <w:t>vous</w:t>
      </w:r>
      <w:r>
        <w:t xml:space="preserve"> </w:t>
      </w:r>
      <w:r w:rsidR="008F3E41">
        <w:t>fera</w:t>
      </w:r>
      <w:r>
        <w:t xml:space="preserve"> économiser des heures de manipulations à la souris et </w:t>
      </w:r>
      <w:r w:rsidR="008F3E41">
        <w:t xml:space="preserve">ainsi </w:t>
      </w:r>
      <w:r>
        <w:t>effectuer pour vous une suite d’opérations répétitives qui peut facilement être automatisée</w:t>
      </w:r>
      <w:r w:rsidR="00593687">
        <w:t>s</w:t>
      </w:r>
      <w:r>
        <w:t>. Vous pourrez aussi vous rendre compte dans le cadre du cours Environnement Informatique 2 que la programmation Shell simplifie ce type de traitements par lots ou sur le contenu de fichier par rapport à beaucoup de langages de programmation (vous obligeant à des opérations intermédiaires pour accéder au contenu d’un dossier ou d’un fichier).</w:t>
      </w:r>
    </w:p>
    <w:p w:rsidR="00FF10B2" w:rsidRPr="00AD13E9" w:rsidRDefault="00FF10B2" w:rsidP="0085474C">
      <w:pPr>
        <w:pStyle w:val="Exercicen"/>
      </w:pPr>
    </w:p>
    <w:p w:rsidR="00F653C5" w:rsidRDefault="00866AA4" w:rsidP="0085474C">
      <w:pPr>
        <w:pStyle w:val="Exercicen"/>
        <w:numPr>
          <w:ilvl w:val="0"/>
          <w:numId w:val="0"/>
        </w:numPr>
      </w:pPr>
      <w:r>
        <w:t>C</w:t>
      </w:r>
      <w:r w:rsidR="00F653C5">
        <w:t xml:space="preserve">réez le fichier </w:t>
      </w:r>
      <w:r w:rsidR="00F653C5" w:rsidRPr="005805A6">
        <w:rPr>
          <w:rStyle w:val="Codeinline"/>
        </w:rPr>
        <w:t>untexte.</w:t>
      </w:r>
      <w:r w:rsidR="00F653C5">
        <w:rPr>
          <w:rStyle w:val="Codeinline"/>
        </w:rPr>
        <w:t>txt</w:t>
      </w:r>
      <w:r w:rsidR="00F653C5">
        <w:t xml:space="preserve"> à l’aide d’une redirection au lieu de le faire avec un éditeur de texte.</w:t>
      </w:r>
    </w:p>
    <w:p w:rsidR="00F653C5" w:rsidRDefault="00F653C5" w:rsidP="00F653C5">
      <w:pPr>
        <w:pStyle w:val="CodeCorrection"/>
      </w:pPr>
      <w:r>
        <w:t>cat &gt; untexte.txt</w:t>
      </w:r>
    </w:p>
    <w:p w:rsidR="00F653C5" w:rsidRDefault="00F653C5" w:rsidP="00F653C5">
      <w:pPr>
        <w:pStyle w:val="CodeCorrection"/>
      </w:pPr>
      <w:r>
        <w:t>carotte, patate...</w:t>
      </w:r>
    </w:p>
    <w:p w:rsidR="00F653C5" w:rsidRDefault="00F653C5" w:rsidP="00F653C5">
      <w:pPr>
        <w:pStyle w:val="CodeCorrection"/>
      </w:pPr>
      <w:r>
        <w:t>...</w:t>
      </w:r>
    </w:p>
    <w:p w:rsidR="00F653C5" w:rsidRDefault="00F653C5" w:rsidP="00F653C5">
      <w:pPr>
        <w:pStyle w:val="CodeCorrection"/>
      </w:pPr>
      <w:r>
        <w:t>^D</w:t>
      </w:r>
    </w:p>
    <w:p w:rsidR="00F653C5" w:rsidRDefault="00F653C5" w:rsidP="00F653C5">
      <w:pPr>
        <w:pStyle w:val="CodeCorrection"/>
      </w:pPr>
      <w:r>
        <w:t>(Pour dire que l’entrée du texte est terminée, on appuie sur Ctrl-D)</w:t>
      </w:r>
    </w:p>
    <w:p w:rsidR="00FB4199" w:rsidRPr="00AD13E9" w:rsidRDefault="00FB4199" w:rsidP="0085474C">
      <w:pPr>
        <w:pStyle w:val="Exercicen"/>
      </w:pPr>
    </w:p>
    <w:p w:rsidR="00FB4199" w:rsidRDefault="00FB4199" w:rsidP="00FB4199">
      <w:pPr>
        <w:pStyle w:val="Corpsdetexte"/>
      </w:pPr>
      <w:r>
        <w:t xml:space="preserve">Ecrire un script </w:t>
      </w:r>
      <w:r w:rsidRPr="008C7C8D">
        <w:rPr>
          <w:rStyle w:val="Codeinline"/>
        </w:rPr>
        <w:t>words.sh</w:t>
      </w:r>
      <w:r>
        <w:t xml:space="preserve"> qui prend un argument (un nom de fichier) et qui affiche chaque mot du fichier, à raison d'un mot par ligne, chaque mot étant suivi par son nombre d'occurrences dans le fichier. Les mots doivent apparaitre triés alphabétiquement. Par exemple, si le fichier </w:t>
      </w:r>
      <w:r w:rsidRPr="008C7C8D">
        <w:rPr>
          <w:rStyle w:val="Codeinline"/>
        </w:rPr>
        <w:t>untexte.txt</w:t>
      </w:r>
      <w:r>
        <w:t xml:space="preserve"> contient les lignes suivantes :</w:t>
      </w:r>
    </w:p>
    <w:p w:rsidR="00FB4199" w:rsidRDefault="00FB4199" w:rsidP="00FB4199">
      <w:pPr>
        <w:pStyle w:val="Code"/>
      </w:pPr>
      <w:r>
        <w:t>carotte, patate... carotte, poireau !</w:t>
      </w:r>
    </w:p>
    <w:p w:rsidR="00FB4199" w:rsidRDefault="00FB4199" w:rsidP="00FB4199">
      <w:pPr>
        <w:pStyle w:val="Code"/>
      </w:pPr>
      <w:r>
        <w:t>haricot; poireau; carotte; patate...</w:t>
      </w:r>
    </w:p>
    <w:p w:rsidR="00FB4199" w:rsidRPr="00CD67EA" w:rsidRDefault="00FB4199" w:rsidP="00FB4199">
      <w:pPr>
        <w:pStyle w:val="Code"/>
      </w:pPr>
      <w:r w:rsidRPr="00CD67EA">
        <w:t>patate+patate=patate</w:t>
      </w:r>
    </w:p>
    <w:p w:rsidR="00FB4199" w:rsidRPr="00FF10B2" w:rsidRDefault="00FB4199" w:rsidP="00FB4199">
      <w:pPr>
        <w:pStyle w:val="Corpsdetexte"/>
      </w:pPr>
      <w:proofErr w:type="gramStart"/>
      <w:r w:rsidRPr="00FF10B2">
        <w:t>alors</w:t>
      </w:r>
      <w:proofErr w:type="gramEnd"/>
      <w:r w:rsidR="001F4AD4">
        <w:t>,</w:t>
      </w:r>
      <w:r w:rsidRPr="00FF10B2">
        <w:t xml:space="preserve"> on a le comportement suivant :</w:t>
      </w:r>
    </w:p>
    <w:p w:rsidR="00FB4199" w:rsidRPr="00CD67EA" w:rsidRDefault="00FB4199" w:rsidP="00FB4199">
      <w:pPr>
        <w:pStyle w:val="Code"/>
      </w:pPr>
      <w:r w:rsidRPr="00CD67EA">
        <w:t>$ ./words.sh untexte.txt</w:t>
      </w:r>
    </w:p>
    <w:p w:rsidR="00FB4199" w:rsidRDefault="00FB4199" w:rsidP="00FB4199">
      <w:pPr>
        <w:pStyle w:val="Code"/>
      </w:pPr>
      <w:r>
        <w:t>Occurrence des mots :</w:t>
      </w:r>
    </w:p>
    <w:p w:rsidR="00FB4199" w:rsidRDefault="00FB4199" w:rsidP="00FB4199">
      <w:pPr>
        <w:pStyle w:val="Code"/>
      </w:pPr>
      <w:r>
        <w:t>3 carotte</w:t>
      </w:r>
    </w:p>
    <w:p w:rsidR="00FB4199" w:rsidRDefault="00FB4199" w:rsidP="00FB4199">
      <w:pPr>
        <w:pStyle w:val="Code"/>
      </w:pPr>
      <w:r>
        <w:t>1 haricot</w:t>
      </w:r>
    </w:p>
    <w:p w:rsidR="00FB4199" w:rsidRDefault="00FB4199" w:rsidP="00FB4199">
      <w:pPr>
        <w:pStyle w:val="Code"/>
      </w:pPr>
      <w:r>
        <w:t>5 patate</w:t>
      </w:r>
    </w:p>
    <w:p w:rsidR="00FB4199" w:rsidRDefault="00FB4199" w:rsidP="00FB4199">
      <w:pPr>
        <w:pStyle w:val="Code"/>
      </w:pPr>
      <w:r>
        <w:t>2 poireau</w:t>
      </w:r>
    </w:p>
    <w:p w:rsidR="00FB4199" w:rsidRDefault="00FB4199" w:rsidP="00FB4199">
      <w:pPr>
        <w:pStyle w:val="Corpsdetexte"/>
      </w:pPr>
      <w:r>
        <w:t>Commencez par créer le fichier untexte.txt.</w:t>
      </w:r>
    </w:p>
    <w:p w:rsidR="00FB4199" w:rsidRDefault="00FB4199" w:rsidP="00FB4199">
      <w:pPr>
        <w:pStyle w:val="Corpsdetexte"/>
      </w:pPr>
      <w:r>
        <w:t>Afin de vous aider, voici les étapes à suivre pour décomposer le problème et arriver à le résoudre. On utilisera pour cela intensivement les pipes pour combiner le résultat de chacune des commandes qui réaliseront successivement les étapes suivantes :</w:t>
      </w:r>
    </w:p>
    <w:p w:rsidR="00FB4199" w:rsidRPr="00FB4199" w:rsidRDefault="00FB4199" w:rsidP="00FB4199">
      <w:pPr>
        <w:pStyle w:val="Corpsdetexte"/>
        <w:numPr>
          <w:ilvl w:val="0"/>
          <w:numId w:val="17"/>
        </w:numPr>
        <w:spacing w:before="0"/>
        <w:rPr>
          <w:rStyle w:val="Codeinline"/>
          <w:rFonts w:ascii="Constantia" w:hAnsi="Constantia"/>
          <w:sz w:val="20"/>
        </w:rPr>
      </w:pPr>
      <w:proofErr w:type="gramStart"/>
      <w:r>
        <w:t>lire</w:t>
      </w:r>
      <w:proofErr w:type="gramEnd"/>
      <w:r>
        <w:t xml:space="preserve"> le contenu de </w:t>
      </w:r>
      <w:r w:rsidRPr="00A46226">
        <w:rPr>
          <w:rStyle w:val="Codeinline"/>
        </w:rPr>
        <w:t>untexte.txt</w:t>
      </w:r>
    </w:p>
    <w:p w:rsidR="00FB4199" w:rsidRDefault="00FB4199" w:rsidP="00FB4199">
      <w:pPr>
        <w:pStyle w:val="CodeCorrection"/>
      </w:pPr>
      <w:r>
        <w:rPr>
          <w:rStyle w:val="Codeinline"/>
        </w:rPr>
        <w:t>cat untexte.sh</w:t>
      </w:r>
    </w:p>
    <w:p w:rsidR="00FB4199" w:rsidRDefault="00FB4199" w:rsidP="00FB4199">
      <w:pPr>
        <w:pStyle w:val="Corpsdetexte"/>
        <w:numPr>
          <w:ilvl w:val="0"/>
          <w:numId w:val="17"/>
        </w:numPr>
        <w:spacing w:before="0"/>
      </w:pPr>
      <w:proofErr w:type="gramStart"/>
      <w:r>
        <w:t>sur</w:t>
      </w:r>
      <w:proofErr w:type="gramEnd"/>
      <w:r>
        <w:t xml:space="preserve"> le contenu du fichier </w:t>
      </w:r>
      <w:r w:rsidRPr="00F30A7C">
        <w:rPr>
          <w:rStyle w:val="Codeinline"/>
        </w:rPr>
        <w:t>untexte.txt</w:t>
      </w:r>
      <w:r>
        <w:t xml:space="preserve"> (donc le résultat de la commande précédente), remplacer les ponctuations par des retours à la ligne</w:t>
      </w:r>
    </w:p>
    <w:p w:rsidR="00FB4199" w:rsidRPr="00FB4199" w:rsidRDefault="00FB4199" w:rsidP="00FB4199">
      <w:pPr>
        <w:pStyle w:val="CodeCorrection"/>
        <w:rPr>
          <w:lang w:val="en-US"/>
        </w:rPr>
      </w:pPr>
      <w:r w:rsidRPr="00FB4199">
        <w:rPr>
          <w:lang w:val="en-US"/>
        </w:rPr>
        <w:t>cat untexte.sh | tr '[:punct:]' '\n'</w:t>
      </w:r>
    </w:p>
    <w:p w:rsidR="00FB4199" w:rsidRDefault="00FB4199" w:rsidP="00FB4199">
      <w:pPr>
        <w:pStyle w:val="Corpsdetexte"/>
        <w:numPr>
          <w:ilvl w:val="0"/>
          <w:numId w:val="17"/>
        </w:numPr>
        <w:spacing w:before="0"/>
      </w:pPr>
      <w:proofErr w:type="gramStart"/>
      <w:r>
        <w:t>sur</w:t>
      </w:r>
      <w:proofErr w:type="gramEnd"/>
      <w:r>
        <w:t xml:space="preserve"> le résultat précédent, supprimer les espaces et tabulations</w:t>
      </w:r>
    </w:p>
    <w:p w:rsidR="00FB4199" w:rsidRDefault="00FB4199" w:rsidP="00FB4199">
      <w:pPr>
        <w:pStyle w:val="CodeCorrection"/>
      </w:pPr>
      <w:r w:rsidRPr="00E629E9">
        <w:t>cat untexte.sh | tr '[:punct:]' '\n' | tr -d '[ \t]'</w:t>
      </w:r>
    </w:p>
    <w:p w:rsidR="00FB4199" w:rsidRDefault="00FB4199" w:rsidP="00FB4199">
      <w:pPr>
        <w:pStyle w:val="Corpsdetexte"/>
        <w:numPr>
          <w:ilvl w:val="0"/>
          <w:numId w:val="17"/>
        </w:numPr>
        <w:spacing w:before="0"/>
      </w:pPr>
      <w:proofErr w:type="gramStart"/>
      <w:r>
        <w:t>sur</w:t>
      </w:r>
      <w:proofErr w:type="gramEnd"/>
      <w:r>
        <w:t xml:space="preserve"> le résultat précédent, ne retenir que les lignes non vides</w:t>
      </w:r>
    </w:p>
    <w:p w:rsidR="00FB4199" w:rsidRDefault="00FB4199" w:rsidP="00FB4199">
      <w:pPr>
        <w:pStyle w:val="CodeCorrection"/>
      </w:pPr>
      <w:r w:rsidRPr="00E629E9">
        <w:t>cat untexte.sh | tr '[:punct:]' '\n' | tr -d '[ \t]' | grep -v "^$"</w:t>
      </w:r>
    </w:p>
    <w:p w:rsidR="00FB4199" w:rsidRDefault="00FB4199" w:rsidP="00FB4199">
      <w:pPr>
        <w:pStyle w:val="Corpsdetexte"/>
        <w:numPr>
          <w:ilvl w:val="0"/>
          <w:numId w:val="17"/>
        </w:numPr>
        <w:spacing w:before="0"/>
      </w:pPr>
      <w:proofErr w:type="gramStart"/>
      <w:r>
        <w:t>puis</w:t>
      </w:r>
      <w:proofErr w:type="gramEnd"/>
      <w:r>
        <w:t xml:space="preserve"> appliquer au résultat un tri sur la liste des mots obtenus</w:t>
      </w:r>
    </w:p>
    <w:p w:rsidR="00FB4199" w:rsidRDefault="00FB4199" w:rsidP="00FB4199">
      <w:pPr>
        <w:pStyle w:val="CodeCorrection"/>
      </w:pPr>
      <w:r w:rsidRPr="00E629E9">
        <w:t xml:space="preserve">cat untexte.sh | tr '[:punct:]' '\n' | tr -d '[ \t]' | grep -v "^$" | </w:t>
      </w:r>
      <w:r>
        <w:t>sort</w:t>
      </w:r>
    </w:p>
    <w:p w:rsidR="00FB4199" w:rsidRDefault="00FB4199" w:rsidP="00FB4199">
      <w:pPr>
        <w:pStyle w:val="Corpsdetexte"/>
        <w:numPr>
          <w:ilvl w:val="0"/>
          <w:numId w:val="17"/>
        </w:numPr>
        <w:spacing w:before="0"/>
      </w:pPr>
      <w:proofErr w:type="gramStart"/>
      <w:r>
        <w:t>et</w:t>
      </w:r>
      <w:proofErr w:type="gramEnd"/>
      <w:r>
        <w:t xml:space="preserve"> enfin ne retenir qu’un seul de ces mots en cas de doublon dans la liste précédente en affichant le nombre d’occurrences.</w:t>
      </w:r>
    </w:p>
    <w:p w:rsidR="00FB4199" w:rsidRDefault="00FB4199" w:rsidP="00FB4199">
      <w:pPr>
        <w:pStyle w:val="CodeCorrection"/>
      </w:pPr>
      <w:r w:rsidRPr="00E629E9">
        <w:t xml:space="preserve">cat untexte.sh | tr '[:punct:]' '\n' | tr -d '[ \t]' | grep -v "^$" | </w:t>
      </w:r>
      <w:r>
        <w:t xml:space="preserve">sort | </w:t>
      </w:r>
      <w:r w:rsidRPr="00E629E9">
        <w:t>uniq</w:t>
      </w:r>
      <w:r>
        <w:t xml:space="preserve"> -c</w:t>
      </w:r>
    </w:p>
    <w:p w:rsidR="00F653C5" w:rsidRDefault="00F653C5" w:rsidP="0085474C">
      <w:pPr>
        <w:pStyle w:val="Exercicen"/>
      </w:pPr>
    </w:p>
    <w:p w:rsidR="003E0356" w:rsidRDefault="003E0356" w:rsidP="0085474C">
      <w:pPr>
        <w:pStyle w:val="Exercicen"/>
        <w:numPr>
          <w:ilvl w:val="0"/>
          <w:numId w:val="0"/>
        </w:numPr>
      </w:pPr>
      <w:r>
        <w:lastRenderedPageBreak/>
        <w:t xml:space="preserve">On reprend l’exercice </w:t>
      </w:r>
      <w:r w:rsidRPr="00470541">
        <w:rPr>
          <w:rStyle w:val="Codeinline"/>
        </w:rPr>
        <w:t>words.sh</w:t>
      </w:r>
      <w:r>
        <w:t xml:space="preserve"> pour avoir le résultat suivant :</w:t>
      </w:r>
    </w:p>
    <w:p w:rsidR="003E0356" w:rsidRPr="00CD67EA" w:rsidRDefault="003E0356" w:rsidP="003E0356">
      <w:pPr>
        <w:pStyle w:val="Code"/>
      </w:pPr>
      <w:r w:rsidRPr="00CD67EA">
        <w:t>$ ./words.sh untexte.txt</w:t>
      </w:r>
    </w:p>
    <w:p w:rsidR="003E0356" w:rsidRDefault="003E0356" w:rsidP="003E0356">
      <w:pPr>
        <w:pStyle w:val="Code"/>
      </w:pPr>
      <w:r>
        <w:t>Nombre de mots dans ce texte: 11</w:t>
      </w:r>
    </w:p>
    <w:p w:rsidR="003E0356" w:rsidRDefault="003E0356" w:rsidP="003E0356">
      <w:pPr>
        <w:pStyle w:val="Code"/>
      </w:pPr>
      <w:r>
        <w:t>Nombre de mots différents dans ce texte: 4</w:t>
      </w:r>
    </w:p>
    <w:p w:rsidR="003E0356" w:rsidRDefault="003E0356" w:rsidP="003E0356">
      <w:pPr>
        <w:pStyle w:val="Code"/>
      </w:pPr>
      <w:r>
        <w:t>Occurrence des mots :</w:t>
      </w:r>
    </w:p>
    <w:p w:rsidR="003E0356" w:rsidRDefault="003E0356" w:rsidP="003E0356">
      <w:pPr>
        <w:pStyle w:val="Code"/>
      </w:pPr>
      <w:r>
        <w:t xml:space="preserve">   3 carotte</w:t>
      </w:r>
    </w:p>
    <w:p w:rsidR="003E0356" w:rsidRDefault="003E0356" w:rsidP="003E0356">
      <w:pPr>
        <w:pStyle w:val="Code"/>
      </w:pPr>
      <w:r>
        <w:t xml:space="preserve">   1 haricot</w:t>
      </w:r>
    </w:p>
    <w:p w:rsidR="003E0356" w:rsidRDefault="003E0356" w:rsidP="003E0356">
      <w:pPr>
        <w:pStyle w:val="Code"/>
      </w:pPr>
      <w:r>
        <w:t xml:space="preserve">   5 patate</w:t>
      </w:r>
    </w:p>
    <w:p w:rsidR="003E0356" w:rsidRDefault="003E0356" w:rsidP="003E0356">
      <w:pPr>
        <w:pStyle w:val="Code"/>
      </w:pPr>
      <w:r>
        <w:t xml:space="preserve">   2 poireau</w:t>
      </w:r>
    </w:p>
    <w:p w:rsidR="00470541" w:rsidRDefault="00470541" w:rsidP="0085474C">
      <w:pPr>
        <w:pStyle w:val="Exercicen"/>
        <w:numPr>
          <w:ilvl w:val="0"/>
          <w:numId w:val="0"/>
        </w:numPr>
      </w:pPr>
      <w:r>
        <w:t>Voici une décomposition du problème :</w:t>
      </w:r>
    </w:p>
    <w:p w:rsidR="003E0356" w:rsidRPr="00F24371" w:rsidRDefault="003E0356" w:rsidP="0085474C">
      <w:pPr>
        <w:pStyle w:val="Exercicen"/>
        <w:numPr>
          <w:ilvl w:val="0"/>
          <w:numId w:val="18"/>
        </w:numPr>
        <w:rPr>
          <w:rStyle w:val="Codeinline"/>
          <w:rFonts w:ascii="Constantia" w:hAnsi="Constantia"/>
          <w:sz w:val="20"/>
        </w:rPr>
      </w:pPr>
      <w:r w:rsidRPr="003E0356">
        <w:t>On</w:t>
      </w:r>
      <w:r>
        <w:t xml:space="preserve"> stocke</w:t>
      </w:r>
      <w:r w:rsidRPr="003E0356">
        <w:t xml:space="preserve"> le résultat de la liste complète des mots (sans supprimer les doublons) dans une va</w:t>
      </w:r>
      <w:r>
        <w:t xml:space="preserve">riable </w:t>
      </w:r>
      <w:proofErr w:type="spellStart"/>
      <w:r w:rsidRPr="00A46226">
        <w:rPr>
          <w:rStyle w:val="Codeinline"/>
        </w:rPr>
        <w:t>list</w:t>
      </w:r>
      <w:proofErr w:type="spellEnd"/>
    </w:p>
    <w:p w:rsidR="003E0356" w:rsidRPr="00FF10B2" w:rsidRDefault="003E0356" w:rsidP="00470541">
      <w:pPr>
        <w:pStyle w:val="CodeCorrection"/>
        <w:ind w:left="360"/>
      </w:pPr>
      <w:r w:rsidRPr="00FF10B2">
        <w:t>list=`cat $1 | tr '[:punct:]' '\n' | tr -d '[ \t]' | grep -v "^$" | sort`</w:t>
      </w:r>
    </w:p>
    <w:p w:rsidR="003E0356" w:rsidRDefault="003E0356" w:rsidP="0085474C">
      <w:pPr>
        <w:pStyle w:val="Exercicen"/>
        <w:numPr>
          <w:ilvl w:val="0"/>
          <w:numId w:val="18"/>
        </w:numPr>
      </w:pPr>
      <w:r>
        <w:t>On calcule et affiche le nombre total de mots dans le texte ainsi que le nombre unique de mots</w:t>
      </w:r>
    </w:p>
    <w:p w:rsidR="00FB4199" w:rsidRDefault="00496840" w:rsidP="00496840">
      <w:pPr>
        <w:pStyle w:val="CodeCorrection"/>
        <w:ind w:left="0"/>
      </w:pPr>
      <w:r>
        <w:t xml:space="preserve">   </w:t>
      </w:r>
      <w:r w:rsidR="00FB4199">
        <w:t>echo –n "Nombre de mots dans ce texte: "</w:t>
      </w:r>
    </w:p>
    <w:p w:rsidR="00FB4199" w:rsidRPr="0070031F" w:rsidRDefault="003E0356" w:rsidP="00470541">
      <w:pPr>
        <w:pStyle w:val="CodeCorrection"/>
        <w:ind w:left="360"/>
        <w:rPr>
          <w:lang w:val="en-US"/>
        </w:rPr>
      </w:pPr>
      <w:r w:rsidRPr="0070031F">
        <w:rPr>
          <w:lang w:val="en-US"/>
        </w:rPr>
        <w:t xml:space="preserve">echo $list | tr ' ' '\n' | wc -l </w:t>
      </w:r>
    </w:p>
    <w:p w:rsidR="00FB4199" w:rsidRDefault="00FB4199" w:rsidP="00470541">
      <w:pPr>
        <w:pStyle w:val="CodeCorrection"/>
        <w:ind w:left="360"/>
      </w:pPr>
      <w:r>
        <w:t>echo –n "Nombre de mots différents dans ce texte: "</w:t>
      </w:r>
    </w:p>
    <w:p w:rsidR="003E0356" w:rsidRPr="0070031F" w:rsidRDefault="003E0356" w:rsidP="00470541">
      <w:pPr>
        <w:pStyle w:val="CodeCorrection"/>
        <w:ind w:left="360"/>
        <w:rPr>
          <w:lang w:val="en-US"/>
        </w:rPr>
      </w:pPr>
      <w:r w:rsidRPr="0070031F">
        <w:rPr>
          <w:lang w:val="en-US"/>
        </w:rPr>
        <w:t>echo $list | tr ' ' '\n' | uniq | wc -l</w:t>
      </w:r>
    </w:p>
    <w:p w:rsidR="003E0356" w:rsidRDefault="00FB4199" w:rsidP="0085474C">
      <w:pPr>
        <w:pStyle w:val="Exercicen"/>
        <w:numPr>
          <w:ilvl w:val="0"/>
          <w:numId w:val="18"/>
        </w:numPr>
      </w:pPr>
      <w:r>
        <w:t>On exécute ensuite le programme obtenu à l’exercice précédent</w:t>
      </w:r>
    </w:p>
    <w:p w:rsidR="003E0356" w:rsidRDefault="003E0356" w:rsidP="00470541">
      <w:pPr>
        <w:pStyle w:val="CodeCorrection"/>
        <w:ind w:left="426"/>
      </w:pPr>
      <w:r w:rsidRPr="00951347">
        <w:t>cat untexte.sh | tr '[:punct:]' '\n' | tr -d '[ \t]' | grep -v "^$" | sort | uniq</w:t>
      </w:r>
      <w:r>
        <w:t xml:space="preserve"> -c</w:t>
      </w:r>
    </w:p>
    <w:p w:rsidR="00FF10B2" w:rsidRPr="00FF10B2" w:rsidRDefault="00FF10B2" w:rsidP="00FF10B2"/>
    <w:sectPr w:rsidR="00FF10B2" w:rsidRPr="00FF10B2" w:rsidSect="00064305">
      <w:headerReference w:type="default" r:id="rId10"/>
      <w:footerReference w:type="default" r:id="rId11"/>
      <w:pgSz w:w="11906" w:h="16838"/>
      <w:pgMar w:top="2370" w:right="958" w:bottom="1247" w:left="958" w:header="601"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81E" w:rsidRDefault="009C081E" w:rsidP="001B2DC1">
      <w:pPr>
        <w:spacing w:line="240" w:lineRule="auto"/>
      </w:pPr>
      <w:r>
        <w:separator/>
      </w:r>
    </w:p>
  </w:endnote>
  <w:endnote w:type="continuationSeparator" w:id="0">
    <w:p w:rsidR="009C081E" w:rsidRDefault="009C081E" w:rsidP="001B2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8F3" w:rsidRPr="001B2DC1" w:rsidRDefault="009C081E" w:rsidP="001B2DC1">
    <w:pPr>
      <w:pStyle w:val="Pieddepage"/>
    </w:pPr>
    <w:r>
      <w:rPr>
        <w:noProof/>
        <w:lang w:eastAsia="fr-FR"/>
      </w:rPr>
      <w:pict>
        <v:shapetype id="_x0000_t32" coordsize="21600,21600" o:spt="32" o:oned="t" path="m,l21600,21600e" filled="f">
          <v:path arrowok="t" fillok="f" o:connecttype="none"/>
          <o:lock v:ext="edit" shapetype="t"/>
        </v:shapetype>
        <v:shape id="_x0000_s2052" type="#_x0000_t32" style="position:absolute;left:0;text-align:left;margin-left:102.85pt;margin-top:-2.15pt;width:320.9pt;height:.05pt;z-index:251657216" o:connectortype="straight" strokecolor="#4a507c"/>
      </w:pict>
    </w:r>
    <w:r>
      <w:rPr>
        <w:noProof/>
        <w:lang w:eastAsia="fr-FR"/>
      </w:rPr>
      <w:pict>
        <v:shapetype id="_x0000_t202" coordsize="21600,21600" o:spt="202" path="m,l,21600r21600,l21600,xe">
          <v:stroke joinstyle="miter"/>
          <v:path gradientshapeok="t" o:connecttype="rect"/>
        </v:shapetype>
        <v:shape id="_x0000_s2058" type="#_x0000_t202" style="position:absolute;left:0;text-align:left;margin-left:479.25pt;margin-top:7.25pt;width:28.25pt;height:23.8pt;z-index:251660288;mso-width-relative:margin;mso-height-relative:margin" filled="f" stroked="f">
          <v:textbox style="mso-next-textbox:#_x0000_s2058">
            <w:txbxContent>
              <w:p w:rsidR="008358F3" w:rsidRPr="00A30F12" w:rsidRDefault="00D603BC" w:rsidP="00A30F12">
                <w:pPr>
                  <w:jc w:val="right"/>
                  <w:rPr>
                    <w:rFonts w:ascii="Arial" w:hAnsi="Arial" w:cs="Arial"/>
                    <w:b/>
                    <w:color w:val="4A507C"/>
                    <w:szCs w:val="20"/>
                  </w:rPr>
                </w:pPr>
                <w:r w:rsidRPr="00A30F12">
                  <w:rPr>
                    <w:rFonts w:ascii="Arial" w:hAnsi="Arial" w:cs="Arial"/>
                    <w:b/>
                    <w:color w:val="4A507C"/>
                    <w:szCs w:val="20"/>
                  </w:rPr>
                  <w:fldChar w:fldCharType="begin"/>
                </w:r>
                <w:r w:rsidR="008358F3" w:rsidRPr="00A30F12">
                  <w:rPr>
                    <w:rFonts w:ascii="Arial" w:hAnsi="Arial" w:cs="Arial"/>
                    <w:b/>
                    <w:color w:val="4A507C"/>
                    <w:szCs w:val="20"/>
                  </w:rPr>
                  <w:instrText xml:space="preserve"> PAGE   \* MERGEFORMAT </w:instrText>
                </w:r>
                <w:r w:rsidRPr="00A30F12">
                  <w:rPr>
                    <w:rFonts w:ascii="Arial" w:hAnsi="Arial" w:cs="Arial"/>
                    <w:b/>
                    <w:color w:val="4A507C"/>
                    <w:szCs w:val="20"/>
                  </w:rPr>
                  <w:fldChar w:fldCharType="separate"/>
                </w:r>
                <w:r w:rsidR="00FC522D">
                  <w:rPr>
                    <w:rFonts w:ascii="Arial" w:hAnsi="Arial" w:cs="Arial"/>
                    <w:b/>
                    <w:noProof/>
                    <w:color w:val="4A507C"/>
                    <w:szCs w:val="20"/>
                  </w:rPr>
                  <w:t>1</w:t>
                </w:r>
                <w:r w:rsidRPr="00A30F12">
                  <w:rPr>
                    <w:rFonts w:ascii="Arial" w:hAnsi="Arial" w:cs="Arial"/>
                    <w:b/>
                    <w:color w:val="4A507C"/>
                    <w:szCs w:val="20"/>
                  </w:rPr>
                  <w:fldChar w:fldCharType="end"/>
                </w:r>
              </w:p>
            </w:txbxContent>
          </v:textbox>
        </v:shape>
      </w:pict>
    </w:r>
    <w:r>
      <w:rPr>
        <w:noProof/>
        <w:lang w:eastAsia="fr-FR"/>
      </w:rPr>
      <w:pict>
        <v:shape id="_x0000_s2051" type="#_x0000_t202" style="position:absolute;left:0;text-align:left;margin-left:77.25pt;margin-top:-1.7pt;width:346.5pt;height:45.1pt;z-index:251656192;mso-height-percent:200;mso-height-percent:200;mso-width-relative:margin;mso-height-relative:margin" filled="f" stroked="f">
          <v:textbox style="mso-next-textbox:#_x0000_s2051;mso-fit-shape-to-text:t">
            <w:txbxContent>
              <w:p w:rsidR="008358F3" w:rsidRPr="00442EAC" w:rsidRDefault="008358F3" w:rsidP="001B2DC1">
                <w:pPr>
                  <w:jc w:val="center"/>
                  <w:rPr>
                    <w:rFonts w:cs="Arial"/>
                    <w:color w:val="4A507C"/>
                    <w:sz w:val="18"/>
                  </w:rPr>
                </w:pPr>
                <w:proofErr w:type="spellStart"/>
                <w:r>
                  <w:rPr>
                    <w:rFonts w:cs="Arial"/>
                    <w:color w:val="4A507C"/>
                    <w:sz w:val="18"/>
                  </w:rPr>
                  <w:t>Polytech’Nice</w:t>
                </w:r>
                <w:proofErr w:type="spellEnd"/>
                <w:r>
                  <w:rPr>
                    <w:rFonts w:cs="Arial"/>
                    <w:color w:val="4A507C"/>
                    <w:sz w:val="18"/>
                  </w:rPr>
                  <w:t xml:space="preserve"> – Sophia / </w:t>
                </w:r>
                <w:r w:rsidRPr="00442EAC">
                  <w:rPr>
                    <w:rFonts w:cs="Arial"/>
                    <w:color w:val="4A507C"/>
                    <w:sz w:val="18"/>
                  </w:rPr>
                  <w:t>Université Nice – Sophia Antipolis</w:t>
                </w:r>
              </w:p>
              <w:p w:rsidR="008358F3" w:rsidRPr="00442EAC" w:rsidRDefault="008358F3" w:rsidP="001B2DC1">
                <w:pPr>
                  <w:jc w:val="center"/>
                  <w:rPr>
                    <w:rFonts w:cs="Arial"/>
                    <w:color w:val="4A507C"/>
                    <w:sz w:val="18"/>
                  </w:rPr>
                </w:pPr>
                <w:r w:rsidRPr="00442EAC">
                  <w:rPr>
                    <w:rFonts w:cs="Arial"/>
                    <w:color w:val="4A507C"/>
                    <w:sz w:val="18"/>
                  </w:rPr>
                  <w:t>930, Route des Colles – B.P. 145 - 06903 Sophia Antipolis Cedex – France</w:t>
                </w:r>
              </w:p>
              <w:p w:rsidR="008358F3" w:rsidRPr="00442EAC" w:rsidRDefault="008358F3" w:rsidP="001B2DC1">
                <w:pPr>
                  <w:jc w:val="center"/>
                  <w:rPr>
                    <w:rFonts w:cs="Arial"/>
                    <w:color w:val="4A507C"/>
                    <w:sz w:val="18"/>
                  </w:rPr>
                </w:pPr>
                <w:r w:rsidRPr="00442EAC">
                  <w:rPr>
                    <w:rFonts w:cs="Arial"/>
                    <w:color w:val="4A507C"/>
                    <w:sz w:val="18"/>
                  </w:rPr>
                  <w:t>Tél : +33 (0)4 92 96 50 50 – Fax : +33 (0)4 92 96 50 55</w:t>
                </w:r>
                <w:r>
                  <w:rPr>
                    <w:rFonts w:cs="Arial"/>
                    <w:color w:val="4A507C"/>
                    <w:sz w:val="18"/>
                  </w:rPr>
                  <w:t xml:space="preserve"> </w:t>
                </w:r>
                <w:r w:rsidRPr="00442EAC">
                  <w:rPr>
                    <w:rFonts w:cs="Arial"/>
                    <w:color w:val="4A507C"/>
                    <w:sz w:val="18"/>
                  </w:rPr>
                  <w:t>–</w:t>
                </w:r>
                <w:r>
                  <w:rPr>
                    <w:rFonts w:cs="Arial"/>
                    <w:color w:val="4A507C"/>
                    <w:sz w:val="18"/>
                  </w:rPr>
                  <w:t xml:space="preserve"> </w:t>
                </w:r>
                <w:r w:rsidRPr="00442EAC">
                  <w:rPr>
                    <w:rFonts w:cs="Arial"/>
                    <w:color w:val="4A507C"/>
                    <w:sz w:val="18"/>
                  </w:rPr>
                  <w:t>http://www.polytech.unice.fr/</w:t>
                </w:r>
              </w:p>
            </w:txbxContent>
          </v:textbox>
        </v:shape>
      </w:pict>
    </w:r>
    <w:r>
      <w:rPr>
        <w:noProof/>
        <w:lang w:eastAsia="fr-FR"/>
      </w:rPr>
      <w:pict>
        <v:shape id="_x0000_s2053" type="#_x0000_t202" style="position:absolute;left:0;text-align:left;margin-left:506.15pt;margin-top:-6.45pt;width:28.25pt;height:23.8pt;z-index:251658240;mso-width-relative:margin;mso-height-relative:margin" filled="f" stroked="f">
          <v:textbox style="mso-next-textbox:#_x0000_s2053">
            <w:txbxContent>
              <w:p w:rsidR="008358F3" w:rsidRPr="00B329B2" w:rsidRDefault="00D603BC" w:rsidP="001B2DC1">
                <w:pPr>
                  <w:jc w:val="center"/>
                  <w:rPr>
                    <w:rFonts w:ascii="Arial" w:hAnsi="Arial" w:cs="Arial"/>
                    <w:b/>
                    <w:color w:val="FFFFFF" w:themeColor="background1"/>
                    <w:sz w:val="14"/>
                  </w:rPr>
                </w:pPr>
                <w:r w:rsidRPr="00B329B2">
                  <w:rPr>
                    <w:rFonts w:ascii="Arial" w:hAnsi="Arial" w:cs="Arial"/>
                    <w:b/>
                    <w:color w:val="FFFFFF" w:themeColor="background1"/>
                    <w:sz w:val="28"/>
                    <w:szCs w:val="44"/>
                  </w:rPr>
                  <w:fldChar w:fldCharType="begin"/>
                </w:r>
                <w:r w:rsidR="008358F3" w:rsidRPr="00B329B2">
                  <w:rPr>
                    <w:rFonts w:ascii="Arial" w:hAnsi="Arial" w:cs="Arial"/>
                    <w:b/>
                    <w:color w:val="FFFFFF" w:themeColor="background1"/>
                    <w:sz w:val="28"/>
                    <w:szCs w:val="44"/>
                  </w:rPr>
                  <w:instrText xml:space="preserve"> PAGE   \* MERGEFORMAT </w:instrText>
                </w:r>
                <w:r w:rsidRPr="00B329B2">
                  <w:rPr>
                    <w:rFonts w:ascii="Arial" w:hAnsi="Arial" w:cs="Arial"/>
                    <w:b/>
                    <w:color w:val="FFFFFF" w:themeColor="background1"/>
                    <w:sz w:val="28"/>
                    <w:szCs w:val="44"/>
                  </w:rPr>
                  <w:fldChar w:fldCharType="separate"/>
                </w:r>
                <w:r w:rsidR="00FC522D" w:rsidRPr="00FC522D">
                  <w:rPr>
                    <w:rFonts w:ascii="Arial" w:hAnsi="Arial" w:cs="Arial"/>
                    <w:b/>
                    <w:noProof/>
                    <w:color w:val="FFFFFF" w:themeColor="background1"/>
                    <w:sz w:val="22"/>
                    <w:szCs w:val="40"/>
                  </w:rPr>
                  <w:t>1</w:t>
                </w:r>
                <w:r w:rsidRPr="00B329B2">
                  <w:rPr>
                    <w:rFonts w:ascii="Arial" w:hAnsi="Arial" w:cs="Arial"/>
                    <w:b/>
                    <w:color w:val="FFFFFF" w:themeColor="background1"/>
                    <w:sz w:val="28"/>
                    <w:szCs w:val="44"/>
                  </w:rPr>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81E" w:rsidRDefault="009C081E" w:rsidP="001B2DC1">
      <w:pPr>
        <w:spacing w:line="240" w:lineRule="auto"/>
      </w:pPr>
      <w:r>
        <w:separator/>
      </w:r>
    </w:p>
  </w:footnote>
  <w:footnote w:type="continuationSeparator" w:id="0">
    <w:p w:rsidR="009C081E" w:rsidRDefault="009C081E" w:rsidP="001B2DC1">
      <w:pPr>
        <w:spacing w:line="240" w:lineRule="auto"/>
      </w:pPr>
      <w:r>
        <w:continuationSeparator/>
      </w:r>
    </w:p>
  </w:footnote>
  <w:footnote w:id="1">
    <w:p w:rsidR="008358F3" w:rsidRDefault="008358F3">
      <w:pPr>
        <w:pStyle w:val="Notedebasdepage"/>
      </w:pPr>
      <w:r>
        <w:rPr>
          <w:rStyle w:val="Appelnotedebasdep"/>
        </w:rPr>
        <w:footnoteRef/>
      </w:r>
      <w:r>
        <w:t xml:space="preserve"> </w:t>
      </w:r>
      <w:r w:rsidRPr="003A13DE">
        <w:rPr>
          <w:i/>
          <w:sz w:val="18"/>
        </w:rPr>
        <w:t xml:space="preserve">Ce cours/TD a été réalisé en réutilisant des données issues de plusieurs sources. Nous tenons donc à remercier </w:t>
      </w:r>
      <w:proofErr w:type="spellStart"/>
      <w:r w:rsidRPr="003A13DE">
        <w:rPr>
          <w:i/>
          <w:sz w:val="18"/>
        </w:rPr>
        <w:t>Eric</w:t>
      </w:r>
      <w:proofErr w:type="spellEnd"/>
      <w:r w:rsidRPr="003A13DE">
        <w:rPr>
          <w:i/>
          <w:sz w:val="18"/>
        </w:rPr>
        <w:t xml:space="preserve"> </w:t>
      </w:r>
      <w:proofErr w:type="spellStart"/>
      <w:r w:rsidRPr="003A13DE">
        <w:rPr>
          <w:i/>
          <w:sz w:val="18"/>
        </w:rPr>
        <w:t>Sanchis</w:t>
      </w:r>
      <w:proofErr w:type="spellEnd"/>
      <w:r>
        <w:rPr>
          <w:i/>
          <w:sz w:val="18"/>
        </w:rPr>
        <w:t xml:space="preserve"> (IUT de Rodez)</w:t>
      </w:r>
      <w:r w:rsidRPr="003A13DE">
        <w:rPr>
          <w:i/>
          <w:sz w:val="18"/>
        </w:rPr>
        <w:t xml:space="preserve"> </w:t>
      </w:r>
      <w:r w:rsidR="00B848BD">
        <w:rPr>
          <w:i/>
          <w:sz w:val="18"/>
        </w:rPr>
        <w:t>mais aussi </w:t>
      </w:r>
      <w:r w:rsidR="00B848BD" w:rsidRPr="00B848BD">
        <w:rPr>
          <w:i/>
          <w:sz w:val="18"/>
        </w:rPr>
        <w:t xml:space="preserve">Roberto Di Cosmo, Xavier Leroy et Damien </w:t>
      </w:r>
      <w:proofErr w:type="spellStart"/>
      <w:r w:rsidR="00B848BD" w:rsidRPr="00B848BD">
        <w:rPr>
          <w:i/>
          <w:sz w:val="18"/>
        </w:rPr>
        <w:t>Doligez</w:t>
      </w:r>
      <w:proofErr w:type="spellEnd"/>
      <w:r w:rsidR="00B848BD">
        <w:rPr>
          <w:i/>
          <w:sz w:val="18"/>
        </w:rPr>
        <w:t>,</w:t>
      </w:r>
      <w:r w:rsidR="00B848BD" w:rsidRPr="00B848BD">
        <w:rPr>
          <w:i/>
          <w:sz w:val="18"/>
        </w:rPr>
        <w:t xml:space="preserve"> Nicolas George, Baptiste </w:t>
      </w:r>
      <w:proofErr w:type="spellStart"/>
      <w:r w:rsidR="00B848BD" w:rsidRPr="00B848BD">
        <w:rPr>
          <w:i/>
          <w:sz w:val="18"/>
        </w:rPr>
        <w:t>Mélès</w:t>
      </w:r>
      <w:proofErr w:type="spellEnd"/>
      <w:r w:rsidR="00B848BD">
        <w:rPr>
          <w:i/>
          <w:sz w:val="18"/>
        </w:rPr>
        <w:t xml:space="preserve"> </w:t>
      </w:r>
      <w:r w:rsidRPr="003A13DE">
        <w:rPr>
          <w:i/>
          <w:sz w:val="18"/>
        </w:rPr>
        <w:t>pour leur</w:t>
      </w:r>
      <w:r w:rsidR="00E642CA">
        <w:rPr>
          <w:i/>
          <w:sz w:val="18"/>
        </w:rPr>
        <w:t>s</w:t>
      </w:r>
      <w:r w:rsidR="00F73922">
        <w:rPr>
          <w:i/>
          <w:sz w:val="18"/>
        </w:rPr>
        <w:t xml:space="preserve"> supports de cours ainsi que les illustrations </w:t>
      </w:r>
      <w:proofErr w:type="spellStart"/>
      <w:r w:rsidR="00F73922">
        <w:rPr>
          <w:i/>
          <w:sz w:val="18"/>
        </w:rPr>
        <w:t>Wikipedia</w:t>
      </w:r>
      <w:proofErr w:type="spellEnd"/>
      <w:r w:rsidR="00F73922">
        <w:rPr>
          <w: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8F3" w:rsidRPr="004D4A87" w:rsidRDefault="008358F3" w:rsidP="003C0015">
    <w:pPr>
      <w:pStyle w:val="En-tte"/>
      <w:keepNext/>
      <w:tabs>
        <w:tab w:val="clear" w:pos="4536"/>
        <w:tab w:val="clear" w:pos="9072"/>
        <w:tab w:val="right" w:pos="-4080"/>
      </w:tabs>
      <w:ind w:left="-720"/>
      <w:jc w:val="right"/>
      <w:rPr>
        <w:color w:val="4A507C"/>
      </w:rPr>
    </w:pPr>
    <w:r>
      <w:rPr>
        <w:noProof/>
        <w:color w:val="4A507C"/>
        <w:lang w:eastAsia="fr-FR"/>
      </w:rPr>
      <w:drawing>
        <wp:anchor distT="0" distB="0" distL="114300" distR="114300" simplePos="0" relativeHeight="251655168" behindDoc="0" locked="0" layoutInCell="1" allowOverlap="1">
          <wp:simplePos x="0" y="0"/>
          <wp:positionH relativeFrom="column">
            <wp:posOffset>-126590</wp:posOffset>
          </wp:positionH>
          <wp:positionV relativeFrom="paragraph">
            <wp:posOffset>-19050</wp:posOffset>
          </wp:positionV>
          <wp:extent cx="1179871" cy="762000"/>
          <wp:effectExtent l="19050" t="0" r="1229" b="0"/>
          <wp:wrapNone/>
          <wp:docPr id="4" name="Image 3" descr="logo_UNS_tr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_traits.png"/>
                  <pic:cNvPicPr/>
                </pic:nvPicPr>
                <pic:blipFill>
                  <a:blip r:embed="rId1"/>
                  <a:stretch>
                    <a:fillRect/>
                  </a:stretch>
                </pic:blipFill>
                <pic:spPr>
                  <a:xfrm>
                    <a:off x="0" y="0"/>
                    <a:ext cx="1179871" cy="762000"/>
                  </a:xfrm>
                  <a:prstGeom prst="rect">
                    <a:avLst/>
                  </a:prstGeom>
                </pic:spPr>
              </pic:pic>
            </a:graphicData>
          </a:graphic>
        </wp:anchor>
      </w:drawing>
    </w:r>
    <w:r w:rsidRPr="004D4A87">
      <w:rPr>
        <w:color w:val="4A507C"/>
      </w:rPr>
      <w:t>S. Lavirotte</w:t>
    </w:r>
  </w:p>
  <w:p w:rsidR="008358F3" w:rsidRPr="004D4A87" w:rsidRDefault="008358F3" w:rsidP="002B35E4">
    <w:pPr>
      <w:pStyle w:val="En-tte"/>
      <w:keepNext/>
      <w:tabs>
        <w:tab w:val="clear" w:pos="4536"/>
        <w:tab w:val="clear" w:pos="9072"/>
        <w:tab w:val="right" w:pos="-4080"/>
      </w:tabs>
      <w:jc w:val="right"/>
      <w:rPr>
        <w:color w:val="4A507C"/>
      </w:rPr>
    </w:pPr>
    <w:proofErr w:type="spellStart"/>
    <w:r w:rsidRPr="004D4A87">
      <w:rPr>
        <w:color w:val="4A507C"/>
      </w:rPr>
      <w:t>Polytech’Nice</w:t>
    </w:r>
    <w:proofErr w:type="spellEnd"/>
    <w:r w:rsidRPr="004D4A87">
      <w:rPr>
        <w:color w:val="4A507C"/>
      </w:rPr>
      <w:t xml:space="preserve"> – Sophia</w:t>
    </w:r>
  </w:p>
  <w:p w:rsidR="008358F3" w:rsidRDefault="009C081E" w:rsidP="005D19AF">
    <w:pPr>
      <w:pStyle w:val="En-tte"/>
      <w:keepNext/>
      <w:tabs>
        <w:tab w:val="clear" w:pos="4536"/>
        <w:tab w:val="clear" w:pos="9072"/>
        <w:tab w:val="right" w:pos="-4080"/>
      </w:tabs>
      <w:jc w:val="right"/>
      <w:rPr>
        <w:color w:val="4A507C"/>
      </w:rPr>
    </w:pPr>
    <w:r>
      <w:rPr>
        <w:noProof/>
        <w:color w:val="4A507C"/>
      </w:rPr>
      <w:pict>
        <v:shapetype id="_x0000_t202" coordsize="21600,21600" o:spt="202" path="m,l,21600r21600,l21600,xe">
          <v:stroke joinstyle="miter"/>
          <v:path gradientshapeok="t" o:connecttype="rect"/>
        </v:shapetype>
        <v:shape id="_x0000_s2054" type="#_x0000_t202" style="position:absolute;left:0;text-align:left;margin-left:-6.75pt;margin-top:6.8pt;width:509.15pt;height:54.9pt;z-index:251659264;mso-width-relative:margin;mso-height-relative:margin" filled="f" stroked="f">
          <v:textbox style="mso-next-textbox:#_x0000_s2054">
            <w:txbxContent>
              <w:p w:rsidR="008358F3" w:rsidRPr="004D4A87" w:rsidRDefault="008358F3" w:rsidP="00693D8A">
                <w:pPr>
                  <w:pStyle w:val="Titre"/>
                </w:pPr>
                <w:r w:rsidRPr="004D4A87">
                  <w:t xml:space="preserve">TD </w:t>
                </w:r>
                <w:r>
                  <w:t xml:space="preserve">séance </w:t>
                </w:r>
                <w:r w:rsidRPr="004D4A87">
                  <w:t xml:space="preserve">n° </w:t>
                </w:r>
                <w:r w:rsidR="00CD67EA">
                  <w:t>8</w:t>
                </w:r>
                <w:r w:rsidR="00BD3B7F">
                  <w:t xml:space="preserve"> et 9</w:t>
                </w:r>
                <w:r>
                  <w:br/>
                </w:r>
                <w:r w:rsidR="00B7721A">
                  <w:t>Redirections et Traitements par lots</w:t>
                </w:r>
              </w:p>
            </w:txbxContent>
          </v:textbox>
        </v:shape>
      </w:pict>
    </w:r>
    <w:r w:rsidR="008358F3" w:rsidRPr="004D4A87">
      <w:rPr>
        <w:color w:val="4A507C"/>
      </w:rPr>
      <w:tab/>
    </w:r>
    <w:r w:rsidR="008358F3">
      <w:rPr>
        <w:color w:val="4A507C"/>
      </w:rPr>
      <w:tab/>
    </w:r>
    <w:proofErr w:type="spellStart"/>
    <w:r w:rsidR="008358F3">
      <w:rPr>
        <w:color w:val="4A507C"/>
      </w:rPr>
      <w:t>PeiP</w:t>
    </w:r>
    <w:proofErr w:type="spellEnd"/>
    <w:r w:rsidR="008358F3">
      <w:rPr>
        <w:color w:val="4A507C"/>
      </w:rPr>
      <w:t xml:space="preserve"> 1</w:t>
    </w:r>
  </w:p>
  <w:p w:rsidR="008358F3" w:rsidRPr="004D4A87" w:rsidRDefault="00CD67EA" w:rsidP="003C0015">
    <w:pPr>
      <w:pStyle w:val="En-tte"/>
      <w:keepNext/>
      <w:tabs>
        <w:tab w:val="clear" w:pos="4536"/>
        <w:tab w:val="clear" w:pos="9072"/>
        <w:tab w:val="right" w:pos="-4080"/>
      </w:tabs>
      <w:jc w:val="right"/>
      <w:rPr>
        <w:color w:val="4A507C"/>
      </w:rPr>
    </w:pPr>
    <w:r>
      <w:rPr>
        <w:color w:val="4A507C"/>
      </w:rPr>
      <w:t>201</w:t>
    </w:r>
    <w:r w:rsidR="00890541">
      <w:rPr>
        <w:color w:val="4A507C"/>
      </w:rPr>
      <w:t>9</w:t>
    </w:r>
    <w:r w:rsidR="00FE3490">
      <w:rPr>
        <w:color w:val="4A507C"/>
      </w:rPr>
      <w:t>-20</w:t>
    </w:r>
    <w:r w:rsidR="00890541">
      <w:rPr>
        <w:color w:val="4A507C"/>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2366C6A"/>
    <w:lvl w:ilvl="0">
      <w:start w:val="1"/>
      <w:numFmt w:val="decimal"/>
      <w:pStyle w:val="Listenumros"/>
      <w:lvlText w:val="%1."/>
      <w:lvlJc w:val="left"/>
      <w:pPr>
        <w:tabs>
          <w:tab w:val="num" w:pos="360"/>
        </w:tabs>
        <w:ind w:left="360" w:hanging="360"/>
      </w:pPr>
    </w:lvl>
  </w:abstractNum>
  <w:abstractNum w:abstractNumId="1" w15:restartNumberingAfterBreak="0">
    <w:nsid w:val="06662667"/>
    <w:multiLevelType w:val="hybridMultilevel"/>
    <w:tmpl w:val="94701FF2"/>
    <w:lvl w:ilvl="0" w:tplc="285239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B5160"/>
    <w:multiLevelType w:val="hybridMultilevel"/>
    <w:tmpl w:val="C2F4A17E"/>
    <w:lvl w:ilvl="0" w:tplc="73E248BC">
      <w:start w:val="1"/>
      <w:numFmt w:val="decimal"/>
      <w:lvlText w:val="Exercice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C0019" w:tentative="1">
      <w:start w:val="1"/>
      <w:numFmt w:val="lowerLetter"/>
      <w:lvlText w:val="%2."/>
      <w:lvlJc w:val="left"/>
      <w:pPr>
        <w:ind w:left="2086" w:hanging="360"/>
      </w:pPr>
    </w:lvl>
    <w:lvl w:ilvl="2" w:tplc="040C001B" w:tentative="1">
      <w:start w:val="1"/>
      <w:numFmt w:val="lowerRoman"/>
      <w:lvlText w:val="%3."/>
      <w:lvlJc w:val="right"/>
      <w:pPr>
        <w:ind w:left="2806" w:hanging="180"/>
      </w:pPr>
    </w:lvl>
    <w:lvl w:ilvl="3" w:tplc="040C000F" w:tentative="1">
      <w:start w:val="1"/>
      <w:numFmt w:val="decimal"/>
      <w:lvlText w:val="%4."/>
      <w:lvlJc w:val="left"/>
      <w:pPr>
        <w:ind w:left="3526" w:hanging="360"/>
      </w:pPr>
    </w:lvl>
    <w:lvl w:ilvl="4" w:tplc="040C0019" w:tentative="1">
      <w:start w:val="1"/>
      <w:numFmt w:val="lowerLetter"/>
      <w:lvlText w:val="%5."/>
      <w:lvlJc w:val="left"/>
      <w:pPr>
        <w:ind w:left="4246" w:hanging="360"/>
      </w:pPr>
    </w:lvl>
    <w:lvl w:ilvl="5" w:tplc="040C001B" w:tentative="1">
      <w:start w:val="1"/>
      <w:numFmt w:val="lowerRoman"/>
      <w:lvlText w:val="%6."/>
      <w:lvlJc w:val="right"/>
      <w:pPr>
        <w:ind w:left="4966" w:hanging="180"/>
      </w:pPr>
    </w:lvl>
    <w:lvl w:ilvl="6" w:tplc="040C000F" w:tentative="1">
      <w:start w:val="1"/>
      <w:numFmt w:val="decimal"/>
      <w:lvlText w:val="%7."/>
      <w:lvlJc w:val="left"/>
      <w:pPr>
        <w:ind w:left="5686" w:hanging="360"/>
      </w:pPr>
    </w:lvl>
    <w:lvl w:ilvl="7" w:tplc="040C0019" w:tentative="1">
      <w:start w:val="1"/>
      <w:numFmt w:val="lowerLetter"/>
      <w:lvlText w:val="%8."/>
      <w:lvlJc w:val="left"/>
      <w:pPr>
        <w:ind w:left="6406" w:hanging="360"/>
      </w:pPr>
    </w:lvl>
    <w:lvl w:ilvl="8" w:tplc="040C001B" w:tentative="1">
      <w:start w:val="1"/>
      <w:numFmt w:val="lowerRoman"/>
      <w:lvlText w:val="%9."/>
      <w:lvlJc w:val="right"/>
      <w:pPr>
        <w:ind w:left="7126" w:hanging="180"/>
      </w:pPr>
    </w:lvl>
  </w:abstractNum>
  <w:abstractNum w:abstractNumId="3" w15:restartNumberingAfterBreak="0">
    <w:nsid w:val="0D37286D"/>
    <w:multiLevelType w:val="hybridMultilevel"/>
    <w:tmpl w:val="5B3214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9A3FF8"/>
    <w:multiLevelType w:val="hybridMultilevel"/>
    <w:tmpl w:val="A4D034C0"/>
    <w:lvl w:ilvl="0" w:tplc="829C2502">
      <w:start w:val="1"/>
      <w:numFmt w:val="decimal"/>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566965"/>
    <w:multiLevelType w:val="hybridMultilevel"/>
    <w:tmpl w:val="28C094E8"/>
    <w:lvl w:ilvl="0" w:tplc="587AA49A">
      <w:start w:val="1"/>
      <w:numFmt w:val="bullet"/>
      <w:pStyle w:val="Paragraphedeliste"/>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A8E55E0"/>
    <w:multiLevelType w:val="multilevel"/>
    <w:tmpl w:val="B792EEF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2ED7191D"/>
    <w:multiLevelType w:val="hybridMultilevel"/>
    <w:tmpl w:val="E940E3BA"/>
    <w:lvl w:ilvl="0" w:tplc="FFE0D426">
      <w:start w:val="1"/>
      <w:numFmt w:val="decimal"/>
      <w:pStyle w:val="Exercicen"/>
      <w:lvlText w:val="Exercice n° %1:"/>
      <w:lvlJc w:val="left"/>
      <w:pPr>
        <w:ind w:left="1006" w:hanging="360"/>
      </w:pPr>
      <w:rPr>
        <w:rFonts w:ascii="Times New Roman" w:hAnsi="Times New Roman" w:cs="Times New Roman" w:hint="default"/>
        <w:b/>
        <w:i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8014385"/>
    <w:multiLevelType w:val="hybridMultilevel"/>
    <w:tmpl w:val="9726FAC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A45D39"/>
    <w:multiLevelType w:val="hybridMultilevel"/>
    <w:tmpl w:val="45B0FC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7F1349"/>
    <w:multiLevelType w:val="hybridMultilevel"/>
    <w:tmpl w:val="007AA316"/>
    <w:lvl w:ilvl="0" w:tplc="EC2E29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EB5DB8"/>
    <w:multiLevelType w:val="hybridMultilevel"/>
    <w:tmpl w:val="AC0E4296"/>
    <w:lvl w:ilvl="0" w:tplc="9EC67C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E44E91"/>
    <w:multiLevelType w:val="hybridMultilevel"/>
    <w:tmpl w:val="91BE8F70"/>
    <w:lvl w:ilvl="0" w:tplc="EC2E29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DC1C14"/>
    <w:multiLevelType w:val="hybridMultilevel"/>
    <w:tmpl w:val="D31A3680"/>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CF2FE2"/>
    <w:multiLevelType w:val="hybridMultilevel"/>
    <w:tmpl w:val="5B3214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2"/>
  </w:num>
  <w:num w:numId="6">
    <w:abstractNumId w:val="10"/>
  </w:num>
  <w:num w:numId="7">
    <w:abstractNumId w:val="12"/>
  </w:num>
  <w:num w:numId="8">
    <w:abstractNumId w:val="3"/>
  </w:num>
  <w:num w:numId="9">
    <w:abstractNumId w:val="14"/>
  </w:num>
  <w:num w:numId="10">
    <w:abstractNumId w:val="2"/>
    <w:lvlOverride w:ilvl="0">
      <w:startOverride w:val="1"/>
    </w:lvlOverride>
  </w:num>
  <w:num w:numId="11">
    <w:abstractNumId w:val="2"/>
  </w:num>
  <w:num w:numId="12">
    <w:abstractNumId w:val="2"/>
    <w:lvlOverride w:ilvl="0">
      <w:startOverride w:val="1"/>
    </w:lvlOverride>
  </w:num>
  <w:num w:numId="13">
    <w:abstractNumId w:val="11"/>
  </w:num>
  <w:num w:numId="14">
    <w:abstractNumId w:val="4"/>
  </w:num>
  <w:num w:numId="15">
    <w:abstractNumId w:val="7"/>
    <w:lvlOverride w:ilvl="0">
      <w:startOverride w:val="1"/>
    </w:lvlOverride>
  </w:num>
  <w:num w:numId="16">
    <w:abstractNumId w:val="8"/>
  </w:num>
  <w:num w:numId="17">
    <w:abstractNumId w:val="13"/>
  </w:num>
  <w:num w:numId="18">
    <w:abstractNumId w:val="9"/>
  </w:num>
  <w:num w:numId="19">
    <w:abstractNumId w:val="7"/>
    <w:lvlOverride w:ilvl="0">
      <w:startOverride w:val="1"/>
    </w:lvlOverride>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9" fillcolor="white">
      <v:fill color="white"/>
    </o:shapedefaults>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B2DC1"/>
    <w:rsid w:val="0000215C"/>
    <w:rsid w:val="00003145"/>
    <w:rsid w:val="00004DF2"/>
    <w:rsid w:val="000135E4"/>
    <w:rsid w:val="0001379C"/>
    <w:rsid w:val="00013AC4"/>
    <w:rsid w:val="00013E44"/>
    <w:rsid w:val="00014031"/>
    <w:rsid w:val="00014664"/>
    <w:rsid w:val="000250A2"/>
    <w:rsid w:val="000255AD"/>
    <w:rsid w:val="000256B5"/>
    <w:rsid w:val="00031395"/>
    <w:rsid w:val="000315E3"/>
    <w:rsid w:val="00040734"/>
    <w:rsid w:val="0004220A"/>
    <w:rsid w:val="000424D2"/>
    <w:rsid w:val="00042EA7"/>
    <w:rsid w:val="0004431D"/>
    <w:rsid w:val="00045254"/>
    <w:rsid w:val="00051171"/>
    <w:rsid w:val="00053BB4"/>
    <w:rsid w:val="00053F5E"/>
    <w:rsid w:val="0005423E"/>
    <w:rsid w:val="00056E56"/>
    <w:rsid w:val="00060D11"/>
    <w:rsid w:val="00061873"/>
    <w:rsid w:val="000628FA"/>
    <w:rsid w:val="00064305"/>
    <w:rsid w:val="00064C49"/>
    <w:rsid w:val="00065FEC"/>
    <w:rsid w:val="00070D75"/>
    <w:rsid w:val="000723DA"/>
    <w:rsid w:val="000727F1"/>
    <w:rsid w:val="00076612"/>
    <w:rsid w:val="0007794A"/>
    <w:rsid w:val="00080141"/>
    <w:rsid w:val="000808FD"/>
    <w:rsid w:val="00081AA7"/>
    <w:rsid w:val="00081B2B"/>
    <w:rsid w:val="00084D6F"/>
    <w:rsid w:val="00090FC8"/>
    <w:rsid w:val="0009391F"/>
    <w:rsid w:val="00094DBB"/>
    <w:rsid w:val="00097557"/>
    <w:rsid w:val="00097FA8"/>
    <w:rsid w:val="000A0F71"/>
    <w:rsid w:val="000A18ED"/>
    <w:rsid w:val="000A29A9"/>
    <w:rsid w:val="000A7623"/>
    <w:rsid w:val="000B0915"/>
    <w:rsid w:val="000B1D9A"/>
    <w:rsid w:val="000B504F"/>
    <w:rsid w:val="000B5E90"/>
    <w:rsid w:val="000B64C2"/>
    <w:rsid w:val="000B65D7"/>
    <w:rsid w:val="000C0072"/>
    <w:rsid w:val="000D0834"/>
    <w:rsid w:val="000D24CD"/>
    <w:rsid w:val="000D261E"/>
    <w:rsid w:val="000D49AF"/>
    <w:rsid w:val="000D53BB"/>
    <w:rsid w:val="000E1B1C"/>
    <w:rsid w:val="000E2ECD"/>
    <w:rsid w:val="000F1B9C"/>
    <w:rsid w:val="000F4B2B"/>
    <w:rsid w:val="0010625B"/>
    <w:rsid w:val="00110850"/>
    <w:rsid w:val="00111F44"/>
    <w:rsid w:val="00113602"/>
    <w:rsid w:val="00113727"/>
    <w:rsid w:val="001154EB"/>
    <w:rsid w:val="00116F37"/>
    <w:rsid w:val="00117486"/>
    <w:rsid w:val="00121B8C"/>
    <w:rsid w:val="0012438B"/>
    <w:rsid w:val="00130FE7"/>
    <w:rsid w:val="0013233D"/>
    <w:rsid w:val="00132F01"/>
    <w:rsid w:val="00133705"/>
    <w:rsid w:val="00134B77"/>
    <w:rsid w:val="0013559C"/>
    <w:rsid w:val="001356B6"/>
    <w:rsid w:val="00137277"/>
    <w:rsid w:val="00137BB5"/>
    <w:rsid w:val="00142EB6"/>
    <w:rsid w:val="001456D2"/>
    <w:rsid w:val="001511EE"/>
    <w:rsid w:val="00151BD4"/>
    <w:rsid w:val="0015545D"/>
    <w:rsid w:val="001652AA"/>
    <w:rsid w:val="00165F54"/>
    <w:rsid w:val="00167C99"/>
    <w:rsid w:val="001716CE"/>
    <w:rsid w:val="00171BF6"/>
    <w:rsid w:val="00173D2C"/>
    <w:rsid w:val="00182EB6"/>
    <w:rsid w:val="00183737"/>
    <w:rsid w:val="001838E1"/>
    <w:rsid w:val="00190A5D"/>
    <w:rsid w:val="00191388"/>
    <w:rsid w:val="00192579"/>
    <w:rsid w:val="00192D76"/>
    <w:rsid w:val="00193FE5"/>
    <w:rsid w:val="001A0B29"/>
    <w:rsid w:val="001A18F3"/>
    <w:rsid w:val="001A283F"/>
    <w:rsid w:val="001A5653"/>
    <w:rsid w:val="001A6DED"/>
    <w:rsid w:val="001B08B7"/>
    <w:rsid w:val="001B2DC1"/>
    <w:rsid w:val="001B2E6E"/>
    <w:rsid w:val="001B37A2"/>
    <w:rsid w:val="001B45CC"/>
    <w:rsid w:val="001B6FC0"/>
    <w:rsid w:val="001C07F8"/>
    <w:rsid w:val="001D17DA"/>
    <w:rsid w:val="001D2B43"/>
    <w:rsid w:val="001D44DF"/>
    <w:rsid w:val="001D7CEF"/>
    <w:rsid w:val="001E135B"/>
    <w:rsid w:val="001E150D"/>
    <w:rsid w:val="001E3378"/>
    <w:rsid w:val="001E4788"/>
    <w:rsid w:val="001E6AE5"/>
    <w:rsid w:val="001E6ECD"/>
    <w:rsid w:val="001E7A25"/>
    <w:rsid w:val="001F143F"/>
    <w:rsid w:val="001F3E74"/>
    <w:rsid w:val="001F4AD4"/>
    <w:rsid w:val="001F6E23"/>
    <w:rsid w:val="001F7FAA"/>
    <w:rsid w:val="00203851"/>
    <w:rsid w:val="002058C8"/>
    <w:rsid w:val="002073C2"/>
    <w:rsid w:val="0021450D"/>
    <w:rsid w:val="00217330"/>
    <w:rsid w:val="002219C0"/>
    <w:rsid w:val="00222469"/>
    <w:rsid w:val="00224763"/>
    <w:rsid w:val="0023040D"/>
    <w:rsid w:val="0023259E"/>
    <w:rsid w:val="00232FFE"/>
    <w:rsid w:val="0024167A"/>
    <w:rsid w:val="0024333F"/>
    <w:rsid w:val="00255295"/>
    <w:rsid w:val="00257ACA"/>
    <w:rsid w:val="002618E4"/>
    <w:rsid w:val="002622A8"/>
    <w:rsid w:val="00263A84"/>
    <w:rsid w:val="00264950"/>
    <w:rsid w:val="002649AF"/>
    <w:rsid w:val="00272F0B"/>
    <w:rsid w:val="002746A1"/>
    <w:rsid w:val="00276F87"/>
    <w:rsid w:val="0027791F"/>
    <w:rsid w:val="00282672"/>
    <w:rsid w:val="002838DD"/>
    <w:rsid w:val="002856A3"/>
    <w:rsid w:val="002927B9"/>
    <w:rsid w:val="00292819"/>
    <w:rsid w:val="00292DA1"/>
    <w:rsid w:val="002954E3"/>
    <w:rsid w:val="002A17CF"/>
    <w:rsid w:val="002A1B80"/>
    <w:rsid w:val="002B35E4"/>
    <w:rsid w:val="002B7400"/>
    <w:rsid w:val="002C1309"/>
    <w:rsid w:val="002C2811"/>
    <w:rsid w:val="002C497B"/>
    <w:rsid w:val="002C5B20"/>
    <w:rsid w:val="002C7625"/>
    <w:rsid w:val="002C7EA7"/>
    <w:rsid w:val="002D461A"/>
    <w:rsid w:val="002D527D"/>
    <w:rsid w:val="002E13F0"/>
    <w:rsid w:val="002E4F33"/>
    <w:rsid w:val="002F0860"/>
    <w:rsid w:val="002F3807"/>
    <w:rsid w:val="002F3BA7"/>
    <w:rsid w:val="002F70A9"/>
    <w:rsid w:val="003031BF"/>
    <w:rsid w:val="00307A8B"/>
    <w:rsid w:val="003101A1"/>
    <w:rsid w:val="00310369"/>
    <w:rsid w:val="00310654"/>
    <w:rsid w:val="003107F3"/>
    <w:rsid w:val="00313C8C"/>
    <w:rsid w:val="003151FE"/>
    <w:rsid w:val="00316A48"/>
    <w:rsid w:val="00322BC3"/>
    <w:rsid w:val="00323CF1"/>
    <w:rsid w:val="0032525F"/>
    <w:rsid w:val="00335C9F"/>
    <w:rsid w:val="00341670"/>
    <w:rsid w:val="0034472F"/>
    <w:rsid w:val="00345636"/>
    <w:rsid w:val="00351542"/>
    <w:rsid w:val="00351776"/>
    <w:rsid w:val="00352990"/>
    <w:rsid w:val="003530A5"/>
    <w:rsid w:val="0035379A"/>
    <w:rsid w:val="0035580D"/>
    <w:rsid w:val="0036141A"/>
    <w:rsid w:val="00361794"/>
    <w:rsid w:val="00361B27"/>
    <w:rsid w:val="0036295D"/>
    <w:rsid w:val="00362B28"/>
    <w:rsid w:val="00365BFB"/>
    <w:rsid w:val="00371F9C"/>
    <w:rsid w:val="003800D2"/>
    <w:rsid w:val="003834CC"/>
    <w:rsid w:val="00383527"/>
    <w:rsid w:val="00385DA0"/>
    <w:rsid w:val="00386874"/>
    <w:rsid w:val="00390417"/>
    <w:rsid w:val="00390B23"/>
    <w:rsid w:val="00393216"/>
    <w:rsid w:val="003A13DE"/>
    <w:rsid w:val="003A3C9C"/>
    <w:rsid w:val="003A4032"/>
    <w:rsid w:val="003A4E96"/>
    <w:rsid w:val="003A605C"/>
    <w:rsid w:val="003A6FD0"/>
    <w:rsid w:val="003A76E2"/>
    <w:rsid w:val="003A7C6C"/>
    <w:rsid w:val="003B36F0"/>
    <w:rsid w:val="003B5931"/>
    <w:rsid w:val="003B5E62"/>
    <w:rsid w:val="003B79DC"/>
    <w:rsid w:val="003C0015"/>
    <w:rsid w:val="003C042E"/>
    <w:rsid w:val="003C4250"/>
    <w:rsid w:val="003C4C91"/>
    <w:rsid w:val="003D123F"/>
    <w:rsid w:val="003D389A"/>
    <w:rsid w:val="003D6B6A"/>
    <w:rsid w:val="003E0356"/>
    <w:rsid w:val="003E55AE"/>
    <w:rsid w:val="003E55C4"/>
    <w:rsid w:val="003E62F6"/>
    <w:rsid w:val="003E6666"/>
    <w:rsid w:val="003F0353"/>
    <w:rsid w:val="003F296F"/>
    <w:rsid w:val="003F6E5C"/>
    <w:rsid w:val="003F7296"/>
    <w:rsid w:val="0040207D"/>
    <w:rsid w:val="004027EE"/>
    <w:rsid w:val="00416EE0"/>
    <w:rsid w:val="0042201D"/>
    <w:rsid w:val="004220E0"/>
    <w:rsid w:val="00433E7F"/>
    <w:rsid w:val="004350A2"/>
    <w:rsid w:val="0043521B"/>
    <w:rsid w:val="004369F3"/>
    <w:rsid w:val="00443105"/>
    <w:rsid w:val="0044436D"/>
    <w:rsid w:val="00444E33"/>
    <w:rsid w:val="00455B5C"/>
    <w:rsid w:val="00456944"/>
    <w:rsid w:val="004638F7"/>
    <w:rsid w:val="0046747E"/>
    <w:rsid w:val="004677FE"/>
    <w:rsid w:val="00470541"/>
    <w:rsid w:val="004729A3"/>
    <w:rsid w:val="0047715F"/>
    <w:rsid w:val="004778C5"/>
    <w:rsid w:val="0048081B"/>
    <w:rsid w:val="004813C5"/>
    <w:rsid w:val="00485A22"/>
    <w:rsid w:val="00486810"/>
    <w:rsid w:val="00490F2D"/>
    <w:rsid w:val="00494914"/>
    <w:rsid w:val="00496840"/>
    <w:rsid w:val="00497D03"/>
    <w:rsid w:val="004A050A"/>
    <w:rsid w:val="004A2824"/>
    <w:rsid w:val="004A3E9A"/>
    <w:rsid w:val="004A3EDB"/>
    <w:rsid w:val="004A498E"/>
    <w:rsid w:val="004A5C15"/>
    <w:rsid w:val="004B362B"/>
    <w:rsid w:val="004B4F95"/>
    <w:rsid w:val="004B6595"/>
    <w:rsid w:val="004C334D"/>
    <w:rsid w:val="004C4FF9"/>
    <w:rsid w:val="004D2D11"/>
    <w:rsid w:val="004D3BAA"/>
    <w:rsid w:val="004D4A87"/>
    <w:rsid w:val="004E4DD5"/>
    <w:rsid w:val="004E7D7D"/>
    <w:rsid w:val="004F1085"/>
    <w:rsid w:val="004F30E8"/>
    <w:rsid w:val="004F4BB9"/>
    <w:rsid w:val="004F4DBF"/>
    <w:rsid w:val="004F7DB9"/>
    <w:rsid w:val="00500FDF"/>
    <w:rsid w:val="00502577"/>
    <w:rsid w:val="0050600E"/>
    <w:rsid w:val="00507C0E"/>
    <w:rsid w:val="00507EDE"/>
    <w:rsid w:val="00507FF0"/>
    <w:rsid w:val="00510038"/>
    <w:rsid w:val="005118A7"/>
    <w:rsid w:val="00511DFA"/>
    <w:rsid w:val="0051214C"/>
    <w:rsid w:val="005135EB"/>
    <w:rsid w:val="00514A9E"/>
    <w:rsid w:val="00514AC6"/>
    <w:rsid w:val="00521400"/>
    <w:rsid w:val="00525594"/>
    <w:rsid w:val="00534283"/>
    <w:rsid w:val="00536BA9"/>
    <w:rsid w:val="00545A05"/>
    <w:rsid w:val="00552BE2"/>
    <w:rsid w:val="00557F11"/>
    <w:rsid w:val="00565263"/>
    <w:rsid w:val="00567940"/>
    <w:rsid w:val="005707B7"/>
    <w:rsid w:val="00571ADB"/>
    <w:rsid w:val="00574045"/>
    <w:rsid w:val="005805A6"/>
    <w:rsid w:val="00592C78"/>
    <w:rsid w:val="00593687"/>
    <w:rsid w:val="00593AE9"/>
    <w:rsid w:val="00593EEB"/>
    <w:rsid w:val="005A24D6"/>
    <w:rsid w:val="005A5B2A"/>
    <w:rsid w:val="005A721F"/>
    <w:rsid w:val="005B255B"/>
    <w:rsid w:val="005B4289"/>
    <w:rsid w:val="005C2B3A"/>
    <w:rsid w:val="005C3C69"/>
    <w:rsid w:val="005C74CD"/>
    <w:rsid w:val="005D19AF"/>
    <w:rsid w:val="005D4433"/>
    <w:rsid w:val="005D7E29"/>
    <w:rsid w:val="005E53EF"/>
    <w:rsid w:val="005E79AF"/>
    <w:rsid w:val="005F0745"/>
    <w:rsid w:val="005F0E53"/>
    <w:rsid w:val="005F1FC7"/>
    <w:rsid w:val="005F21E3"/>
    <w:rsid w:val="005F4FE9"/>
    <w:rsid w:val="005F5E26"/>
    <w:rsid w:val="006006DF"/>
    <w:rsid w:val="00601969"/>
    <w:rsid w:val="006022CA"/>
    <w:rsid w:val="006040BD"/>
    <w:rsid w:val="00604ADA"/>
    <w:rsid w:val="00605BDA"/>
    <w:rsid w:val="006100B5"/>
    <w:rsid w:val="00613D53"/>
    <w:rsid w:val="0061421C"/>
    <w:rsid w:val="006166F3"/>
    <w:rsid w:val="006214AC"/>
    <w:rsid w:val="006229D6"/>
    <w:rsid w:val="00624B10"/>
    <w:rsid w:val="00627BE0"/>
    <w:rsid w:val="00633033"/>
    <w:rsid w:val="00633897"/>
    <w:rsid w:val="00634BB8"/>
    <w:rsid w:val="00642E44"/>
    <w:rsid w:val="006463CF"/>
    <w:rsid w:val="0065010D"/>
    <w:rsid w:val="00651629"/>
    <w:rsid w:val="006520A6"/>
    <w:rsid w:val="006533C7"/>
    <w:rsid w:val="00656048"/>
    <w:rsid w:val="0065635B"/>
    <w:rsid w:val="00661098"/>
    <w:rsid w:val="00661FF2"/>
    <w:rsid w:val="00662036"/>
    <w:rsid w:val="00665AE7"/>
    <w:rsid w:val="00667994"/>
    <w:rsid w:val="006703FA"/>
    <w:rsid w:val="00673424"/>
    <w:rsid w:val="0067444B"/>
    <w:rsid w:val="0067645F"/>
    <w:rsid w:val="00677D50"/>
    <w:rsid w:val="00681151"/>
    <w:rsid w:val="00683573"/>
    <w:rsid w:val="00683BFB"/>
    <w:rsid w:val="006841DD"/>
    <w:rsid w:val="006843E3"/>
    <w:rsid w:val="00693D8A"/>
    <w:rsid w:val="006951C3"/>
    <w:rsid w:val="006A2C2E"/>
    <w:rsid w:val="006A6CE7"/>
    <w:rsid w:val="006B1DF1"/>
    <w:rsid w:val="006B29B7"/>
    <w:rsid w:val="006B34BE"/>
    <w:rsid w:val="006B72C5"/>
    <w:rsid w:val="006C0E6C"/>
    <w:rsid w:val="006C32F9"/>
    <w:rsid w:val="006C4946"/>
    <w:rsid w:val="006C7680"/>
    <w:rsid w:val="006D0A7D"/>
    <w:rsid w:val="006D2CDD"/>
    <w:rsid w:val="006D2FB5"/>
    <w:rsid w:val="006D3037"/>
    <w:rsid w:val="006D64A8"/>
    <w:rsid w:val="006E2709"/>
    <w:rsid w:val="006E44F8"/>
    <w:rsid w:val="006E4E95"/>
    <w:rsid w:val="006F3786"/>
    <w:rsid w:val="0070031F"/>
    <w:rsid w:val="00703184"/>
    <w:rsid w:val="0070584A"/>
    <w:rsid w:val="00706BE7"/>
    <w:rsid w:val="00707D81"/>
    <w:rsid w:val="0071100A"/>
    <w:rsid w:val="00715593"/>
    <w:rsid w:val="0071684D"/>
    <w:rsid w:val="00721ECA"/>
    <w:rsid w:val="00727E9E"/>
    <w:rsid w:val="00730C07"/>
    <w:rsid w:val="00733FD3"/>
    <w:rsid w:val="00735225"/>
    <w:rsid w:val="00737149"/>
    <w:rsid w:val="00737FBF"/>
    <w:rsid w:val="00741060"/>
    <w:rsid w:val="0074134C"/>
    <w:rsid w:val="00743D6D"/>
    <w:rsid w:val="0074690D"/>
    <w:rsid w:val="007470A2"/>
    <w:rsid w:val="0075479F"/>
    <w:rsid w:val="007567F2"/>
    <w:rsid w:val="00757195"/>
    <w:rsid w:val="0075722F"/>
    <w:rsid w:val="00761D4D"/>
    <w:rsid w:val="007714DE"/>
    <w:rsid w:val="007716F6"/>
    <w:rsid w:val="00774D1A"/>
    <w:rsid w:val="00776C5F"/>
    <w:rsid w:val="007776D2"/>
    <w:rsid w:val="00777749"/>
    <w:rsid w:val="00780331"/>
    <w:rsid w:val="007806C4"/>
    <w:rsid w:val="007820AB"/>
    <w:rsid w:val="00782BA3"/>
    <w:rsid w:val="00783EFE"/>
    <w:rsid w:val="007845B6"/>
    <w:rsid w:val="0079001D"/>
    <w:rsid w:val="007922FF"/>
    <w:rsid w:val="00793E9C"/>
    <w:rsid w:val="007966F4"/>
    <w:rsid w:val="007A01B4"/>
    <w:rsid w:val="007A2B56"/>
    <w:rsid w:val="007A2F34"/>
    <w:rsid w:val="007A7027"/>
    <w:rsid w:val="007B1B5A"/>
    <w:rsid w:val="007B3686"/>
    <w:rsid w:val="007B4BB6"/>
    <w:rsid w:val="007B5E3E"/>
    <w:rsid w:val="007C0BAD"/>
    <w:rsid w:val="007C1377"/>
    <w:rsid w:val="007C1E43"/>
    <w:rsid w:val="007C6B49"/>
    <w:rsid w:val="007C755B"/>
    <w:rsid w:val="007D009F"/>
    <w:rsid w:val="007D45FD"/>
    <w:rsid w:val="007F297F"/>
    <w:rsid w:val="007F4138"/>
    <w:rsid w:val="00801D9F"/>
    <w:rsid w:val="00802B62"/>
    <w:rsid w:val="00806A03"/>
    <w:rsid w:val="00807967"/>
    <w:rsid w:val="00812B91"/>
    <w:rsid w:val="0082081B"/>
    <w:rsid w:val="00826D47"/>
    <w:rsid w:val="00832A3F"/>
    <w:rsid w:val="008358F3"/>
    <w:rsid w:val="00837948"/>
    <w:rsid w:val="008445BF"/>
    <w:rsid w:val="00844606"/>
    <w:rsid w:val="00846239"/>
    <w:rsid w:val="00846FAC"/>
    <w:rsid w:val="0085290E"/>
    <w:rsid w:val="00854141"/>
    <w:rsid w:val="0085474C"/>
    <w:rsid w:val="00857B7A"/>
    <w:rsid w:val="0086074F"/>
    <w:rsid w:val="00866AA4"/>
    <w:rsid w:val="00867861"/>
    <w:rsid w:val="00867A24"/>
    <w:rsid w:val="00872AC3"/>
    <w:rsid w:val="00874CAE"/>
    <w:rsid w:val="008759CE"/>
    <w:rsid w:val="00883563"/>
    <w:rsid w:val="00883CDF"/>
    <w:rsid w:val="0088430A"/>
    <w:rsid w:val="00890541"/>
    <w:rsid w:val="00891C15"/>
    <w:rsid w:val="00894469"/>
    <w:rsid w:val="008A583E"/>
    <w:rsid w:val="008B4AA9"/>
    <w:rsid w:val="008B4B18"/>
    <w:rsid w:val="008B6301"/>
    <w:rsid w:val="008B6950"/>
    <w:rsid w:val="008B7E23"/>
    <w:rsid w:val="008C3440"/>
    <w:rsid w:val="008C62C7"/>
    <w:rsid w:val="008C77FC"/>
    <w:rsid w:val="008C79DF"/>
    <w:rsid w:val="008D5C68"/>
    <w:rsid w:val="008E3AAE"/>
    <w:rsid w:val="008E4D7D"/>
    <w:rsid w:val="008E532A"/>
    <w:rsid w:val="008E6912"/>
    <w:rsid w:val="008E6935"/>
    <w:rsid w:val="008E75DF"/>
    <w:rsid w:val="008E7966"/>
    <w:rsid w:val="008F02D4"/>
    <w:rsid w:val="008F1BF9"/>
    <w:rsid w:val="008F3B34"/>
    <w:rsid w:val="008F3E41"/>
    <w:rsid w:val="008F531B"/>
    <w:rsid w:val="008F7A3D"/>
    <w:rsid w:val="00901682"/>
    <w:rsid w:val="00905D23"/>
    <w:rsid w:val="009116C7"/>
    <w:rsid w:val="00913D29"/>
    <w:rsid w:val="00923CB7"/>
    <w:rsid w:val="00926F6E"/>
    <w:rsid w:val="0093090B"/>
    <w:rsid w:val="00931375"/>
    <w:rsid w:val="00931B4D"/>
    <w:rsid w:val="00940F53"/>
    <w:rsid w:val="00946A37"/>
    <w:rsid w:val="0095027D"/>
    <w:rsid w:val="00951347"/>
    <w:rsid w:val="00953CA3"/>
    <w:rsid w:val="00966A1D"/>
    <w:rsid w:val="00967E8E"/>
    <w:rsid w:val="00974DFD"/>
    <w:rsid w:val="009771D2"/>
    <w:rsid w:val="00982193"/>
    <w:rsid w:val="00984B8B"/>
    <w:rsid w:val="00984C5A"/>
    <w:rsid w:val="00986E0E"/>
    <w:rsid w:val="00991789"/>
    <w:rsid w:val="00995F7B"/>
    <w:rsid w:val="00997526"/>
    <w:rsid w:val="009A03FA"/>
    <w:rsid w:val="009A3D6A"/>
    <w:rsid w:val="009A4D99"/>
    <w:rsid w:val="009B06F3"/>
    <w:rsid w:val="009B104A"/>
    <w:rsid w:val="009B318C"/>
    <w:rsid w:val="009B41EA"/>
    <w:rsid w:val="009B4499"/>
    <w:rsid w:val="009B68C4"/>
    <w:rsid w:val="009C081E"/>
    <w:rsid w:val="009C0A43"/>
    <w:rsid w:val="009C4A1A"/>
    <w:rsid w:val="009D0873"/>
    <w:rsid w:val="009D79F8"/>
    <w:rsid w:val="009D7BB5"/>
    <w:rsid w:val="009E31A6"/>
    <w:rsid w:val="009E44FC"/>
    <w:rsid w:val="009E527C"/>
    <w:rsid w:val="009E54CD"/>
    <w:rsid w:val="009F09E0"/>
    <w:rsid w:val="009F0B3D"/>
    <w:rsid w:val="009F3CE4"/>
    <w:rsid w:val="009F549F"/>
    <w:rsid w:val="00A02E2E"/>
    <w:rsid w:val="00A07DF6"/>
    <w:rsid w:val="00A10090"/>
    <w:rsid w:val="00A12C97"/>
    <w:rsid w:val="00A15822"/>
    <w:rsid w:val="00A17256"/>
    <w:rsid w:val="00A24D07"/>
    <w:rsid w:val="00A25C49"/>
    <w:rsid w:val="00A30F12"/>
    <w:rsid w:val="00A35B81"/>
    <w:rsid w:val="00A3673F"/>
    <w:rsid w:val="00A36CB2"/>
    <w:rsid w:val="00A4032E"/>
    <w:rsid w:val="00A41BA6"/>
    <w:rsid w:val="00A45D93"/>
    <w:rsid w:val="00A46226"/>
    <w:rsid w:val="00A46DB2"/>
    <w:rsid w:val="00A47D0E"/>
    <w:rsid w:val="00A5251C"/>
    <w:rsid w:val="00A53B22"/>
    <w:rsid w:val="00A57715"/>
    <w:rsid w:val="00A61EC2"/>
    <w:rsid w:val="00A66E56"/>
    <w:rsid w:val="00A704C3"/>
    <w:rsid w:val="00A7084D"/>
    <w:rsid w:val="00A71032"/>
    <w:rsid w:val="00A72B4B"/>
    <w:rsid w:val="00A810BE"/>
    <w:rsid w:val="00A856F8"/>
    <w:rsid w:val="00A86B5D"/>
    <w:rsid w:val="00A939A8"/>
    <w:rsid w:val="00A95FAE"/>
    <w:rsid w:val="00A969D4"/>
    <w:rsid w:val="00AB0185"/>
    <w:rsid w:val="00AB0ECA"/>
    <w:rsid w:val="00AB32B8"/>
    <w:rsid w:val="00AB3FD8"/>
    <w:rsid w:val="00AB4553"/>
    <w:rsid w:val="00AB5602"/>
    <w:rsid w:val="00AB6CE2"/>
    <w:rsid w:val="00AC05A7"/>
    <w:rsid w:val="00AC2DE9"/>
    <w:rsid w:val="00AC40DE"/>
    <w:rsid w:val="00AD13E9"/>
    <w:rsid w:val="00AD159D"/>
    <w:rsid w:val="00AD2149"/>
    <w:rsid w:val="00AD5102"/>
    <w:rsid w:val="00AE12F4"/>
    <w:rsid w:val="00AE2C89"/>
    <w:rsid w:val="00AE477C"/>
    <w:rsid w:val="00AE51FA"/>
    <w:rsid w:val="00AE6133"/>
    <w:rsid w:val="00AF310D"/>
    <w:rsid w:val="00AF452B"/>
    <w:rsid w:val="00AF4F3D"/>
    <w:rsid w:val="00B00FEB"/>
    <w:rsid w:val="00B024C0"/>
    <w:rsid w:val="00B04FDC"/>
    <w:rsid w:val="00B0567B"/>
    <w:rsid w:val="00B05D72"/>
    <w:rsid w:val="00B2326A"/>
    <w:rsid w:val="00B23387"/>
    <w:rsid w:val="00B262EF"/>
    <w:rsid w:val="00B3063D"/>
    <w:rsid w:val="00B31BF6"/>
    <w:rsid w:val="00B33B9E"/>
    <w:rsid w:val="00B34BF6"/>
    <w:rsid w:val="00B34C51"/>
    <w:rsid w:val="00B35477"/>
    <w:rsid w:val="00B376A2"/>
    <w:rsid w:val="00B37ABA"/>
    <w:rsid w:val="00B411F4"/>
    <w:rsid w:val="00B44479"/>
    <w:rsid w:val="00B50DDB"/>
    <w:rsid w:val="00B56582"/>
    <w:rsid w:val="00B56B5D"/>
    <w:rsid w:val="00B56E5A"/>
    <w:rsid w:val="00B57039"/>
    <w:rsid w:val="00B57D61"/>
    <w:rsid w:val="00B60A5E"/>
    <w:rsid w:val="00B612E6"/>
    <w:rsid w:val="00B639BE"/>
    <w:rsid w:val="00B72781"/>
    <w:rsid w:val="00B737B6"/>
    <w:rsid w:val="00B7721A"/>
    <w:rsid w:val="00B77781"/>
    <w:rsid w:val="00B848BD"/>
    <w:rsid w:val="00B84FCB"/>
    <w:rsid w:val="00B9186E"/>
    <w:rsid w:val="00B91AA2"/>
    <w:rsid w:val="00B93517"/>
    <w:rsid w:val="00BA34B8"/>
    <w:rsid w:val="00BA35B7"/>
    <w:rsid w:val="00BA6956"/>
    <w:rsid w:val="00BA7753"/>
    <w:rsid w:val="00BB0AEF"/>
    <w:rsid w:val="00BB2B59"/>
    <w:rsid w:val="00BB77AF"/>
    <w:rsid w:val="00BC223B"/>
    <w:rsid w:val="00BC531F"/>
    <w:rsid w:val="00BD3B7F"/>
    <w:rsid w:val="00BD633A"/>
    <w:rsid w:val="00BE6D97"/>
    <w:rsid w:val="00BF133D"/>
    <w:rsid w:val="00BF1C97"/>
    <w:rsid w:val="00BF2B8E"/>
    <w:rsid w:val="00BF7A6F"/>
    <w:rsid w:val="00C028E1"/>
    <w:rsid w:val="00C03163"/>
    <w:rsid w:val="00C04AB7"/>
    <w:rsid w:val="00C05497"/>
    <w:rsid w:val="00C07E51"/>
    <w:rsid w:val="00C10275"/>
    <w:rsid w:val="00C1156C"/>
    <w:rsid w:val="00C11A5E"/>
    <w:rsid w:val="00C15022"/>
    <w:rsid w:val="00C15674"/>
    <w:rsid w:val="00C1763C"/>
    <w:rsid w:val="00C211CD"/>
    <w:rsid w:val="00C25586"/>
    <w:rsid w:val="00C256E9"/>
    <w:rsid w:val="00C25B9D"/>
    <w:rsid w:val="00C2637B"/>
    <w:rsid w:val="00C27818"/>
    <w:rsid w:val="00C325FF"/>
    <w:rsid w:val="00C33336"/>
    <w:rsid w:val="00C3604F"/>
    <w:rsid w:val="00C3762A"/>
    <w:rsid w:val="00C4207C"/>
    <w:rsid w:val="00C44B25"/>
    <w:rsid w:val="00C45F8D"/>
    <w:rsid w:val="00C47378"/>
    <w:rsid w:val="00C54360"/>
    <w:rsid w:val="00C55C27"/>
    <w:rsid w:val="00C5754D"/>
    <w:rsid w:val="00C631A6"/>
    <w:rsid w:val="00C644E9"/>
    <w:rsid w:val="00C66862"/>
    <w:rsid w:val="00C7217C"/>
    <w:rsid w:val="00C74E91"/>
    <w:rsid w:val="00C76CEF"/>
    <w:rsid w:val="00C8139E"/>
    <w:rsid w:val="00C901B5"/>
    <w:rsid w:val="00C9074F"/>
    <w:rsid w:val="00C91A1C"/>
    <w:rsid w:val="00C92640"/>
    <w:rsid w:val="00CA7F5B"/>
    <w:rsid w:val="00CB19D4"/>
    <w:rsid w:val="00CB1BC6"/>
    <w:rsid w:val="00CB2CB5"/>
    <w:rsid w:val="00CB2EC6"/>
    <w:rsid w:val="00CB3C3C"/>
    <w:rsid w:val="00CB4D57"/>
    <w:rsid w:val="00CC278B"/>
    <w:rsid w:val="00CC2979"/>
    <w:rsid w:val="00CC6664"/>
    <w:rsid w:val="00CD25F3"/>
    <w:rsid w:val="00CD3299"/>
    <w:rsid w:val="00CD3D4B"/>
    <w:rsid w:val="00CD479D"/>
    <w:rsid w:val="00CD4C42"/>
    <w:rsid w:val="00CD60BE"/>
    <w:rsid w:val="00CD67EA"/>
    <w:rsid w:val="00CE157F"/>
    <w:rsid w:val="00CE1D93"/>
    <w:rsid w:val="00CE7C5B"/>
    <w:rsid w:val="00CF02C8"/>
    <w:rsid w:val="00CF0CD8"/>
    <w:rsid w:val="00CF5523"/>
    <w:rsid w:val="00CF6D7A"/>
    <w:rsid w:val="00D1654B"/>
    <w:rsid w:val="00D21F51"/>
    <w:rsid w:val="00D24D36"/>
    <w:rsid w:val="00D27754"/>
    <w:rsid w:val="00D27ED9"/>
    <w:rsid w:val="00D431C5"/>
    <w:rsid w:val="00D433B5"/>
    <w:rsid w:val="00D5189F"/>
    <w:rsid w:val="00D51A82"/>
    <w:rsid w:val="00D5502D"/>
    <w:rsid w:val="00D603BC"/>
    <w:rsid w:val="00D604C7"/>
    <w:rsid w:val="00D63920"/>
    <w:rsid w:val="00D65DE9"/>
    <w:rsid w:val="00D67ED0"/>
    <w:rsid w:val="00D700C3"/>
    <w:rsid w:val="00D73922"/>
    <w:rsid w:val="00D844C2"/>
    <w:rsid w:val="00D847E5"/>
    <w:rsid w:val="00D86E63"/>
    <w:rsid w:val="00D93177"/>
    <w:rsid w:val="00D9395D"/>
    <w:rsid w:val="00D94578"/>
    <w:rsid w:val="00D9701A"/>
    <w:rsid w:val="00DA3246"/>
    <w:rsid w:val="00DB09CB"/>
    <w:rsid w:val="00DB24B3"/>
    <w:rsid w:val="00DB25D4"/>
    <w:rsid w:val="00DB28ED"/>
    <w:rsid w:val="00DC5E8D"/>
    <w:rsid w:val="00DC73E2"/>
    <w:rsid w:val="00DD1531"/>
    <w:rsid w:val="00DD49A4"/>
    <w:rsid w:val="00DD4C37"/>
    <w:rsid w:val="00DD6B55"/>
    <w:rsid w:val="00DE6633"/>
    <w:rsid w:val="00DE742D"/>
    <w:rsid w:val="00DF05A1"/>
    <w:rsid w:val="00DF599E"/>
    <w:rsid w:val="00DF6180"/>
    <w:rsid w:val="00E0252D"/>
    <w:rsid w:val="00E04E87"/>
    <w:rsid w:val="00E05A8D"/>
    <w:rsid w:val="00E11F84"/>
    <w:rsid w:val="00E15B85"/>
    <w:rsid w:val="00E24B8D"/>
    <w:rsid w:val="00E27558"/>
    <w:rsid w:val="00E31AED"/>
    <w:rsid w:val="00E3539A"/>
    <w:rsid w:val="00E369A9"/>
    <w:rsid w:val="00E41455"/>
    <w:rsid w:val="00E42C46"/>
    <w:rsid w:val="00E472B0"/>
    <w:rsid w:val="00E50987"/>
    <w:rsid w:val="00E51989"/>
    <w:rsid w:val="00E522DA"/>
    <w:rsid w:val="00E528DA"/>
    <w:rsid w:val="00E52D28"/>
    <w:rsid w:val="00E543B4"/>
    <w:rsid w:val="00E5548B"/>
    <w:rsid w:val="00E569C9"/>
    <w:rsid w:val="00E56C5F"/>
    <w:rsid w:val="00E5704F"/>
    <w:rsid w:val="00E61BF5"/>
    <w:rsid w:val="00E629E9"/>
    <w:rsid w:val="00E63294"/>
    <w:rsid w:val="00E63439"/>
    <w:rsid w:val="00E642CA"/>
    <w:rsid w:val="00E64CCA"/>
    <w:rsid w:val="00E67ACB"/>
    <w:rsid w:val="00E67F3F"/>
    <w:rsid w:val="00E71B39"/>
    <w:rsid w:val="00E71E33"/>
    <w:rsid w:val="00E73374"/>
    <w:rsid w:val="00E73A8E"/>
    <w:rsid w:val="00E75B01"/>
    <w:rsid w:val="00E764F5"/>
    <w:rsid w:val="00E82034"/>
    <w:rsid w:val="00E87A99"/>
    <w:rsid w:val="00E9083D"/>
    <w:rsid w:val="00E916D0"/>
    <w:rsid w:val="00E91709"/>
    <w:rsid w:val="00E93499"/>
    <w:rsid w:val="00E96243"/>
    <w:rsid w:val="00E97483"/>
    <w:rsid w:val="00E97ABE"/>
    <w:rsid w:val="00EA3E5B"/>
    <w:rsid w:val="00EA4E59"/>
    <w:rsid w:val="00EB1A36"/>
    <w:rsid w:val="00EB4630"/>
    <w:rsid w:val="00EB4B25"/>
    <w:rsid w:val="00EB4F41"/>
    <w:rsid w:val="00EB727E"/>
    <w:rsid w:val="00EC04B0"/>
    <w:rsid w:val="00EC39FD"/>
    <w:rsid w:val="00EC5A03"/>
    <w:rsid w:val="00ED369E"/>
    <w:rsid w:val="00EE31F2"/>
    <w:rsid w:val="00EE6381"/>
    <w:rsid w:val="00EF011D"/>
    <w:rsid w:val="00EF163A"/>
    <w:rsid w:val="00EF7C62"/>
    <w:rsid w:val="00F03329"/>
    <w:rsid w:val="00F03C59"/>
    <w:rsid w:val="00F040D2"/>
    <w:rsid w:val="00F0436D"/>
    <w:rsid w:val="00F072ED"/>
    <w:rsid w:val="00F07C64"/>
    <w:rsid w:val="00F1175C"/>
    <w:rsid w:val="00F13D32"/>
    <w:rsid w:val="00F1493D"/>
    <w:rsid w:val="00F202A5"/>
    <w:rsid w:val="00F20AE7"/>
    <w:rsid w:val="00F24371"/>
    <w:rsid w:val="00F24F7E"/>
    <w:rsid w:val="00F251F8"/>
    <w:rsid w:val="00F27F9C"/>
    <w:rsid w:val="00F30A7C"/>
    <w:rsid w:val="00F31BCA"/>
    <w:rsid w:val="00F5049B"/>
    <w:rsid w:val="00F51E72"/>
    <w:rsid w:val="00F52116"/>
    <w:rsid w:val="00F53F09"/>
    <w:rsid w:val="00F60400"/>
    <w:rsid w:val="00F618AD"/>
    <w:rsid w:val="00F632DC"/>
    <w:rsid w:val="00F638EF"/>
    <w:rsid w:val="00F653C5"/>
    <w:rsid w:val="00F654AF"/>
    <w:rsid w:val="00F704E1"/>
    <w:rsid w:val="00F7282B"/>
    <w:rsid w:val="00F73922"/>
    <w:rsid w:val="00F778D9"/>
    <w:rsid w:val="00F902B9"/>
    <w:rsid w:val="00F965C0"/>
    <w:rsid w:val="00FA002C"/>
    <w:rsid w:val="00FA3138"/>
    <w:rsid w:val="00FB0701"/>
    <w:rsid w:val="00FB4199"/>
    <w:rsid w:val="00FB5764"/>
    <w:rsid w:val="00FB5E77"/>
    <w:rsid w:val="00FB5ECB"/>
    <w:rsid w:val="00FB6A76"/>
    <w:rsid w:val="00FC522D"/>
    <w:rsid w:val="00FC5257"/>
    <w:rsid w:val="00FD0028"/>
    <w:rsid w:val="00FD22F4"/>
    <w:rsid w:val="00FD7217"/>
    <w:rsid w:val="00FD7CCF"/>
    <w:rsid w:val="00FE0C53"/>
    <w:rsid w:val="00FE190C"/>
    <w:rsid w:val="00FE202C"/>
    <w:rsid w:val="00FE3490"/>
    <w:rsid w:val="00FE400F"/>
    <w:rsid w:val="00FF10B2"/>
    <w:rsid w:val="00FF2AEC"/>
    <w:rsid w:val="00FF3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5:docId w15:val="{4A3D3E11-C4B6-420B-9F5B-8A678E6D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EEB"/>
    <w:pPr>
      <w:spacing w:after="0"/>
      <w:jc w:val="both"/>
    </w:pPr>
    <w:rPr>
      <w:rFonts w:ascii="Constantia" w:hAnsi="Constantia"/>
      <w:sz w:val="20"/>
    </w:rPr>
  </w:style>
  <w:style w:type="paragraph" w:styleId="Titre1">
    <w:name w:val="heading 1"/>
    <w:basedOn w:val="Normal"/>
    <w:next w:val="Corpsdetexte"/>
    <w:link w:val="Titre1Car"/>
    <w:uiPriority w:val="9"/>
    <w:qFormat/>
    <w:rsid w:val="00110850"/>
    <w:pPr>
      <w:keepNext/>
      <w:keepLines/>
      <w:numPr>
        <w:numId w:val="1"/>
      </w:numPr>
      <w:spacing w:before="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Corpsdetexte"/>
    <w:link w:val="Titre2Car"/>
    <w:uiPriority w:val="9"/>
    <w:unhideWhenUsed/>
    <w:qFormat/>
    <w:rsid w:val="0004220A"/>
    <w:pPr>
      <w:keepNext/>
      <w:keepLines/>
      <w:numPr>
        <w:ilvl w:val="1"/>
        <w:numId w:val="1"/>
      </w:numPr>
      <w:spacing w:before="200"/>
      <w:outlineLvl w:val="1"/>
    </w:pPr>
    <w:rPr>
      <w:rFonts w:asciiTheme="majorHAnsi" w:eastAsiaTheme="majorEastAsia" w:hAnsiTheme="majorHAnsi" w:cstheme="majorBidi"/>
      <w:b/>
      <w:bCs/>
      <w:color w:val="4F81BD" w:themeColor="accent1"/>
      <w:sz w:val="24"/>
      <w:szCs w:val="26"/>
    </w:rPr>
  </w:style>
  <w:style w:type="paragraph" w:styleId="Titre3">
    <w:name w:val="heading 3"/>
    <w:basedOn w:val="Normal"/>
    <w:next w:val="Corpsdetexte"/>
    <w:link w:val="Titre3Car"/>
    <w:uiPriority w:val="9"/>
    <w:unhideWhenUsed/>
    <w:qFormat/>
    <w:rsid w:val="00B2326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2326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2326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B2326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2326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2326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2326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2DC1"/>
    <w:pPr>
      <w:tabs>
        <w:tab w:val="center" w:pos="4536"/>
        <w:tab w:val="right" w:pos="9072"/>
      </w:tabs>
      <w:spacing w:line="240" w:lineRule="auto"/>
    </w:pPr>
  </w:style>
  <w:style w:type="character" w:customStyle="1" w:styleId="En-tteCar">
    <w:name w:val="En-tête Car"/>
    <w:basedOn w:val="Policepardfaut"/>
    <w:link w:val="En-tte"/>
    <w:uiPriority w:val="99"/>
    <w:rsid w:val="001B2DC1"/>
  </w:style>
  <w:style w:type="paragraph" w:styleId="Pieddepage">
    <w:name w:val="footer"/>
    <w:basedOn w:val="Normal"/>
    <w:link w:val="PieddepageCar"/>
    <w:unhideWhenUsed/>
    <w:rsid w:val="001B2DC1"/>
    <w:pPr>
      <w:tabs>
        <w:tab w:val="center" w:pos="4536"/>
        <w:tab w:val="right" w:pos="9072"/>
      </w:tabs>
      <w:spacing w:line="240" w:lineRule="auto"/>
    </w:pPr>
  </w:style>
  <w:style w:type="character" w:customStyle="1" w:styleId="PieddepageCar">
    <w:name w:val="Pied de page Car"/>
    <w:basedOn w:val="Policepardfaut"/>
    <w:link w:val="Pieddepage"/>
    <w:uiPriority w:val="99"/>
    <w:rsid w:val="001B2DC1"/>
  </w:style>
  <w:style w:type="paragraph" w:styleId="Titre">
    <w:name w:val="Title"/>
    <w:basedOn w:val="Normal"/>
    <w:next w:val="Normal"/>
    <w:link w:val="TitreCar"/>
    <w:qFormat/>
    <w:rsid w:val="004D4A87"/>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4A507C"/>
      <w:spacing w:val="5"/>
      <w:kern w:val="28"/>
      <w:sz w:val="36"/>
      <w:szCs w:val="52"/>
    </w:rPr>
  </w:style>
  <w:style w:type="character" w:customStyle="1" w:styleId="TitreCar">
    <w:name w:val="Titre Car"/>
    <w:basedOn w:val="Policepardfaut"/>
    <w:link w:val="Titre"/>
    <w:rsid w:val="004D4A87"/>
    <w:rPr>
      <w:rFonts w:asciiTheme="majorHAnsi" w:eastAsiaTheme="majorEastAsia" w:hAnsiTheme="majorHAnsi" w:cstheme="majorBidi"/>
      <w:b/>
      <w:color w:val="4A507C"/>
      <w:spacing w:val="5"/>
      <w:kern w:val="28"/>
      <w:sz w:val="36"/>
      <w:szCs w:val="52"/>
    </w:rPr>
  </w:style>
  <w:style w:type="character" w:customStyle="1" w:styleId="Titre1Car">
    <w:name w:val="Titre 1 Car"/>
    <w:basedOn w:val="Policepardfaut"/>
    <w:link w:val="Titre1"/>
    <w:uiPriority w:val="9"/>
    <w:rsid w:val="0011085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4220A"/>
    <w:rPr>
      <w:rFonts w:asciiTheme="majorHAnsi" w:eastAsiaTheme="majorEastAsia" w:hAnsiTheme="majorHAnsi" w:cstheme="majorBidi"/>
      <w:b/>
      <w:bCs/>
      <w:color w:val="4F81BD" w:themeColor="accent1"/>
      <w:sz w:val="24"/>
      <w:szCs w:val="26"/>
    </w:rPr>
  </w:style>
  <w:style w:type="paragraph" w:styleId="Textedebulles">
    <w:name w:val="Balloon Text"/>
    <w:basedOn w:val="Normal"/>
    <w:link w:val="TextedebullesCar"/>
    <w:semiHidden/>
    <w:unhideWhenUsed/>
    <w:rsid w:val="001B2D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DC1"/>
    <w:rPr>
      <w:rFonts w:ascii="Tahoma" w:hAnsi="Tahoma" w:cs="Tahoma"/>
      <w:sz w:val="16"/>
      <w:szCs w:val="16"/>
    </w:rPr>
  </w:style>
  <w:style w:type="character" w:styleId="Lienhypertexte">
    <w:name w:val="Hyperlink"/>
    <w:basedOn w:val="Policepardfaut"/>
    <w:uiPriority w:val="99"/>
    <w:unhideWhenUsed/>
    <w:rsid w:val="00E11F84"/>
    <w:rPr>
      <w:color w:val="0000FF" w:themeColor="hyperlink"/>
      <w:u w:val="single"/>
    </w:rPr>
  </w:style>
  <w:style w:type="character" w:customStyle="1" w:styleId="Titre3Car">
    <w:name w:val="Titre 3 Car"/>
    <w:basedOn w:val="Policepardfaut"/>
    <w:link w:val="Titre3"/>
    <w:uiPriority w:val="9"/>
    <w:rsid w:val="00B2326A"/>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uiPriority w:val="9"/>
    <w:rsid w:val="00B2326A"/>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rsid w:val="00B2326A"/>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rsid w:val="00B2326A"/>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B2326A"/>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B2326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2326A"/>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F52116"/>
    <w:pPr>
      <w:numPr>
        <w:numId w:val="3"/>
      </w:numPr>
      <w:ind w:left="782" w:hanging="357"/>
      <w:contextualSpacing/>
    </w:pPr>
  </w:style>
  <w:style w:type="paragraph" w:customStyle="1" w:styleId="Code">
    <w:name w:val="Code"/>
    <w:basedOn w:val="Normal"/>
    <w:qFormat/>
    <w:rsid w:val="00706BE7"/>
    <w:pPr>
      <w:shd w:val="clear" w:color="auto" w:fill="D9D9D9" w:themeFill="background1" w:themeFillShade="D9"/>
      <w:ind w:left="567" w:right="567"/>
    </w:pPr>
    <w:rPr>
      <w:rFonts w:ascii="Courier New" w:hAnsi="Courier New"/>
      <w:noProof/>
      <w:sz w:val="18"/>
    </w:rPr>
  </w:style>
  <w:style w:type="paragraph" w:styleId="Corpsdetexte">
    <w:name w:val="Body Text"/>
    <w:basedOn w:val="Normal"/>
    <w:link w:val="CorpsdetexteCar"/>
    <w:uiPriority w:val="99"/>
    <w:unhideWhenUsed/>
    <w:qFormat/>
    <w:rsid w:val="00F52116"/>
    <w:pPr>
      <w:spacing w:before="120"/>
    </w:pPr>
  </w:style>
  <w:style w:type="character" w:customStyle="1" w:styleId="CorpsdetexteCar">
    <w:name w:val="Corps de texte Car"/>
    <w:basedOn w:val="Policepardfaut"/>
    <w:link w:val="Corpsdetexte"/>
    <w:uiPriority w:val="99"/>
    <w:rsid w:val="00F52116"/>
    <w:rPr>
      <w:rFonts w:ascii="Constantia" w:hAnsi="Constantia"/>
      <w:sz w:val="20"/>
    </w:rPr>
  </w:style>
  <w:style w:type="paragraph" w:customStyle="1" w:styleId="CodeCorrection">
    <w:name w:val="Code Correction"/>
    <w:basedOn w:val="Code"/>
    <w:qFormat/>
    <w:rsid w:val="00F251F8"/>
    <w:pPr>
      <w:keepLines/>
      <w:shd w:val="clear" w:color="auto" w:fill="auto"/>
      <w:ind w:right="63"/>
      <w:jc w:val="left"/>
    </w:pPr>
    <w:rPr>
      <w:color w:val="FF0000"/>
      <w:szCs w:val="20"/>
    </w:rPr>
  </w:style>
  <w:style w:type="character" w:customStyle="1" w:styleId="Codeinline">
    <w:name w:val="Code inline"/>
    <w:basedOn w:val="Policepardfaut"/>
    <w:uiPriority w:val="1"/>
    <w:qFormat/>
    <w:rsid w:val="00966A1D"/>
    <w:rPr>
      <w:rFonts w:ascii="Courier New" w:hAnsi="Courier New"/>
      <w:sz w:val="18"/>
    </w:rPr>
  </w:style>
  <w:style w:type="paragraph" w:styleId="Sansinterligne">
    <w:name w:val="No Spacing"/>
    <w:uiPriority w:val="1"/>
    <w:qFormat/>
    <w:rsid w:val="00E42C46"/>
    <w:pPr>
      <w:spacing w:after="0" w:line="240" w:lineRule="auto"/>
      <w:jc w:val="both"/>
    </w:pPr>
    <w:rPr>
      <w:rFonts w:ascii="Constantia" w:hAnsi="Constantia"/>
      <w:sz w:val="20"/>
    </w:rPr>
  </w:style>
  <w:style w:type="character" w:styleId="CodeHTML">
    <w:name w:val="HTML Code"/>
    <w:basedOn w:val="Policepardfaut"/>
    <w:uiPriority w:val="99"/>
    <w:semiHidden/>
    <w:unhideWhenUsed/>
    <w:rsid w:val="002219C0"/>
    <w:rPr>
      <w:rFonts w:ascii="Courier New" w:eastAsia="Times New Roman" w:hAnsi="Courier New" w:cs="Courier New"/>
      <w:sz w:val="20"/>
      <w:szCs w:val="20"/>
    </w:rPr>
  </w:style>
  <w:style w:type="paragraph" w:customStyle="1" w:styleId="Dfinition">
    <w:name w:val="Définition"/>
    <w:basedOn w:val="Normal"/>
    <w:link w:val="DfinitionCar"/>
    <w:qFormat/>
    <w:rsid w:val="00AE477C"/>
    <w:pPr>
      <w:pBdr>
        <w:top w:val="single" w:sz="4" w:space="1" w:color="auto"/>
        <w:left w:val="single" w:sz="4" w:space="4" w:color="auto"/>
        <w:bottom w:val="single" w:sz="4" w:space="1" w:color="auto"/>
        <w:right w:val="single" w:sz="4" w:space="4" w:color="auto"/>
      </w:pBdr>
      <w:shd w:val="clear" w:color="auto" w:fill="D9D9D9" w:themeFill="background1" w:themeFillShade="D9"/>
      <w:ind w:left="1134" w:right="1134"/>
    </w:pPr>
  </w:style>
  <w:style w:type="paragraph" w:customStyle="1" w:styleId="Exercicen">
    <w:name w:val="Exercice n°"/>
    <w:basedOn w:val="Normal"/>
    <w:link w:val="ExercicenCar"/>
    <w:qFormat/>
    <w:rsid w:val="0085474C"/>
    <w:pPr>
      <w:numPr>
        <w:numId w:val="2"/>
      </w:numPr>
      <w:spacing w:before="120" w:after="120"/>
      <w:ind w:left="0" w:firstLine="0"/>
    </w:pPr>
  </w:style>
  <w:style w:type="character" w:customStyle="1" w:styleId="DfinitionCar">
    <w:name w:val="Définition Car"/>
    <w:basedOn w:val="Policepardfaut"/>
    <w:link w:val="Dfinition"/>
    <w:rsid w:val="00AE477C"/>
    <w:rPr>
      <w:rFonts w:ascii="Constantia" w:hAnsi="Constantia"/>
      <w:sz w:val="20"/>
      <w:shd w:val="clear" w:color="auto" w:fill="D9D9D9" w:themeFill="background1" w:themeFillShade="D9"/>
    </w:rPr>
  </w:style>
  <w:style w:type="table" w:styleId="Grilledutableau">
    <w:name w:val="Table Grid"/>
    <w:basedOn w:val="TableauNormal"/>
    <w:uiPriority w:val="59"/>
    <w:rsid w:val="00A8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ercicenCar">
    <w:name w:val="Exercice n° Car"/>
    <w:basedOn w:val="Policepardfaut"/>
    <w:link w:val="Exercicen"/>
    <w:rsid w:val="0085474C"/>
    <w:rPr>
      <w:rFonts w:ascii="Constantia" w:hAnsi="Constantia"/>
      <w:sz w:val="20"/>
    </w:rPr>
  </w:style>
  <w:style w:type="paragraph" w:styleId="NormalWeb">
    <w:name w:val="Normal (Web)"/>
    <w:basedOn w:val="Normal"/>
    <w:uiPriority w:val="99"/>
    <w:unhideWhenUsed/>
    <w:rsid w:val="00AF31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Default">
    <w:name w:val="Default"/>
    <w:rsid w:val="00BD633A"/>
    <w:pPr>
      <w:widowControl w:val="0"/>
      <w:autoSpaceDE w:val="0"/>
      <w:autoSpaceDN w:val="0"/>
      <w:adjustRightInd w:val="0"/>
      <w:spacing w:after="0" w:line="240" w:lineRule="auto"/>
    </w:pPr>
    <w:rPr>
      <w:rFonts w:ascii="Futura Light" w:eastAsia="Times New Roman" w:hAnsi="Futura Light" w:cs="Futura Light"/>
      <w:color w:val="000000"/>
      <w:sz w:val="24"/>
      <w:szCs w:val="24"/>
      <w:lang w:eastAsia="fr-FR"/>
    </w:rPr>
  </w:style>
  <w:style w:type="paragraph" w:styleId="Listenumros">
    <w:name w:val="List Number"/>
    <w:basedOn w:val="Normal"/>
    <w:rsid w:val="00BD633A"/>
    <w:pPr>
      <w:numPr>
        <w:numId w:val="4"/>
      </w:numPr>
      <w:spacing w:line="240" w:lineRule="auto"/>
      <w:contextualSpacing/>
      <w:jc w:val="left"/>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D633A"/>
  </w:style>
  <w:style w:type="paragraph" w:customStyle="1" w:styleId="exo">
    <w:name w:val="exo&gt;"/>
    <w:basedOn w:val="Normal"/>
    <w:rsid w:val="00BD633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D633A"/>
    <w:rPr>
      <w:i/>
      <w:iCs/>
    </w:rPr>
  </w:style>
  <w:style w:type="paragraph" w:customStyle="1" w:styleId="exo0">
    <w:name w:val="exo"/>
    <w:basedOn w:val="Normal"/>
    <w:rsid w:val="00BD633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MachinecrireHTML">
    <w:name w:val="HTML Typewriter"/>
    <w:basedOn w:val="Policepardfaut"/>
    <w:uiPriority w:val="99"/>
    <w:unhideWhenUsed/>
    <w:rsid w:val="00BD633A"/>
    <w:rPr>
      <w:rFonts w:ascii="Courier New" w:eastAsia="Times New Roman" w:hAnsi="Courier New" w:cs="Courier New"/>
      <w:sz w:val="20"/>
      <w:szCs w:val="20"/>
    </w:rPr>
  </w:style>
  <w:style w:type="paragraph" w:styleId="PrformatHTML">
    <w:name w:val="HTML Preformatted"/>
    <w:basedOn w:val="Normal"/>
    <w:link w:val="PrformatHTMLCar"/>
    <w:uiPriority w:val="99"/>
    <w:unhideWhenUsed/>
    <w:rsid w:val="00BD6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eastAsia="fr-FR"/>
    </w:rPr>
  </w:style>
  <w:style w:type="character" w:customStyle="1" w:styleId="PrformatHTMLCar">
    <w:name w:val="Préformaté HTML Car"/>
    <w:basedOn w:val="Policepardfaut"/>
    <w:link w:val="PrformatHTML"/>
    <w:uiPriority w:val="99"/>
    <w:rsid w:val="00BD633A"/>
    <w:rPr>
      <w:rFonts w:ascii="Courier New" w:eastAsia="Times New Roman" w:hAnsi="Courier New" w:cs="Courier New"/>
      <w:sz w:val="20"/>
      <w:szCs w:val="20"/>
      <w:lang w:eastAsia="fr-FR"/>
    </w:rPr>
  </w:style>
  <w:style w:type="character" w:styleId="Lienhypertextesuivivisit">
    <w:name w:val="FollowedHyperlink"/>
    <w:basedOn w:val="Policepardfaut"/>
    <w:rsid w:val="00BD633A"/>
    <w:rPr>
      <w:color w:val="800080" w:themeColor="followedHyperlink"/>
      <w:u w:val="single"/>
    </w:rPr>
  </w:style>
  <w:style w:type="paragraph" w:styleId="Lgende">
    <w:name w:val="caption"/>
    <w:basedOn w:val="Normal"/>
    <w:next w:val="Normal"/>
    <w:uiPriority w:val="35"/>
    <w:unhideWhenUsed/>
    <w:qFormat/>
    <w:rsid w:val="005F21E3"/>
    <w:pPr>
      <w:spacing w:after="200" w:line="240" w:lineRule="auto"/>
    </w:pPr>
    <w:rPr>
      <w:b/>
      <w:bCs/>
      <w:color w:val="4F81BD" w:themeColor="accent1"/>
      <w:sz w:val="18"/>
      <w:szCs w:val="18"/>
    </w:rPr>
  </w:style>
  <w:style w:type="table" w:customStyle="1" w:styleId="Trameclaire-Accent11">
    <w:name w:val="Trame claire - Accent 11"/>
    <w:basedOn w:val="TableauNormal"/>
    <w:uiPriority w:val="60"/>
    <w:rsid w:val="002C13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basdepage">
    <w:name w:val="footnote text"/>
    <w:basedOn w:val="Normal"/>
    <w:link w:val="NotedebasdepageCar"/>
    <w:uiPriority w:val="99"/>
    <w:semiHidden/>
    <w:unhideWhenUsed/>
    <w:rsid w:val="00593EEB"/>
    <w:pPr>
      <w:spacing w:line="240" w:lineRule="auto"/>
    </w:pPr>
    <w:rPr>
      <w:szCs w:val="20"/>
    </w:rPr>
  </w:style>
  <w:style w:type="character" w:customStyle="1" w:styleId="NotedebasdepageCar">
    <w:name w:val="Note de bas de page Car"/>
    <w:basedOn w:val="Policepardfaut"/>
    <w:link w:val="Notedebasdepage"/>
    <w:uiPriority w:val="99"/>
    <w:semiHidden/>
    <w:rsid w:val="00593EEB"/>
    <w:rPr>
      <w:rFonts w:ascii="Constantia" w:hAnsi="Constantia"/>
      <w:sz w:val="20"/>
      <w:szCs w:val="20"/>
    </w:rPr>
  </w:style>
  <w:style w:type="character" w:styleId="Appelnotedebasdep">
    <w:name w:val="footnote reference"/>
    <w:basedOn w:val="Policepardfaut"/>
    <w:uiPriority w:val="99"/>
    <w:semiHidden/>
    <w:unhideWhenUsed/>
    <w:rsid w:val="00593EEB"/>
    <w:rPr>
      <w:vertAlign w:val="superscript"/>
    </w:rPr>
  </w:style>
  <w:style w:type="table" w:customStyle="1" w:styleId="Trameclaire-Accent12">
    <w:name w:val="Trame claire - Accent 12"/>
    <w:basedOn w:val="TableauNormal"/>
    <w:uiPriority w:val="60"/>
    <w:rsid w:val="004350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xercice">
    <w:name w:val="Exercice"/>
    <w:basedOn w:val="Normal"/>
    <w:qFormat/>
    <w:rsid w:val="00774D1A"/>
    <w:pPr>
      <w:spacing w:before="120" w:after="120" w:line="240" w:lineRule="auto"/>
      <w:ind w:left="357" w:hanging="357"/>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5409">
      <w:bodyDiv w:val="1"/>
      <w:marLeft w:val="0"/>
      <w:marRight w:val="0"/>
      <w:marTop w:val="0"/>
      <w:marBottom w:val="0"/>
      <w:divBdr>
        <w:top w:val="none" w:sz="0" w:space="0" w:color="auto"/>
        <w:left w:val="none" w:sz="0" w:space="0" w:color="auto"/>
        <w:bottom w:val="none" w:sz="0" w:space="0" w:color="auto"/>
        <w:right w:val="none" w:sz="0" w:space="0" w:color="auto"/>
      </w:divBdr>
    </w:div>
    <w:div w:id="863639478">
      <w:bodyDiv w:val="1"/>
      <w:marLeft w:val="0"/>
      <w:marRight w:val="0"/>
      <w:marTop w:val="0"/>
      <w:marBottom w:val="0"/>
      <w:divBdr>
        <w:top w:val="none" w:sz="0" w:space="0" w:color="auto"/>
        <w:left w:val="none" w:sz="0" w:space="0" w:color="auto"/>
        <w:bottom w:val="none" w:sz="0" w:space="0" w:color="auto"/>
        <w:right w:val="none" w:sz="0" w:space="0" w:color="auto"/>
      </w:divBdr>
    </w:div>
    <w:div w:id="1406028142">
      <w:bodyDiv w:val="1"/>
      <w:marLeft w:val="0"/>
      <w:marRight w:val="0"/>
      <w:marTop w:val="0"/>
      <w:marBottom w:val="0"/>
      <w:divBdr>
        <w:top w:val="none" w:sz="0" w:space="0" w:color="auto"/>
        <w:left w:val="none" w:sz="0" w:space="0" w:color="auto"/>
        <w:bottom w:val="none" w:sz="0" w:space="0" w:color="auto"/>
        <w:right w:val="none" w:sz="0" w:space="0" w:color="auto"/>
      </w:divBdr>
    </w:div>
    <w:div w:id="1535266213">
      <w:bodyDiv w:val="1"/>
      <w:marLeft w:val="0"/>
      <w:marRight w:val="0"/>
      <w:marTop w:val="0"/>
      <w:marBottom w:val="0"/>
      <w:divBdr>
        <w:top w:val="none" w:sz="0" w:space="0" w:color="auto"/>
        <w:left w:val="none" w:sz="0" w:space="0" w:color="auto"/>
        <w:bottom w:val="none" w:sz="0" w:space="0" w:color="auto"/>
        <w:right w:val="none" w:sz="0" w:space="0" w:color="auto"/>
      </w:divBdr>
    </w:div>
    <w:div w:id="1633750210">
      <w:bodyDiv w:val="1"/>
      <w:marLeft w:val="0"/>
      <w:marRight w:val="0"/>
      <w:marTop w:val="0"/>
      <w:marBottom w:val="0"/>
      <w:divBdr>
        <w:top w:val="none" w:sz="0" w:space="0" w:color="auto"/>
        <w:left w:val="none" w:sz="0" w:space="0" w:color="auto"/>
        <w:bottom w:val="none" w:sz="0" w:space="0" w:color="auto"/>
        <w:right w:val="none" w:sz="0" w:space="0" w:color="auto"/>
      </w:divBdr>
      <w:divsChild>
        <w:div w:id="59256791">
          <w:marLeft w:val="0"/>
          <w:marRight w:val="0"/>
          <w:marTop w:val="0"/>
          <w:marBottom w:val="0"/>
          <w:divBdr>
            <w:top w:val="none" w:sz="0" w:space="0" w:color="auto"/>
            <w:left w:val="none" w:sz="0" w:space="0" w:color="auto"/>
            <w:bottom w:val="none" w:sz="0" w:space="0" w:color="auto"/>
            <w:right w:val="none" w:sz="0" w:space="0" w:color="auto"/>
          </w:divBdr>
        </w:div>
        <w:div w:id="114913753">
          <w:marLeft w:val="0"/>
          <w:marRight w:val="0"/>
          <w:marTop w:val="0"/>
          <w:marBottom w:val="0"/>
          <w:divBdr>
            <w:top w:val="none" w:sz="0" w:space="0" w:color="auto"/>
            <w:left w:val="none" w:sz="0" w:space="0" w:color="auto"/>
            <w:bottom w:val="none" w:sz="0" w:space="0" w:color="auto"/>
            <w:right w:val="none" w:sz="0" w:space="0" w:color="auto"/>
          </w:divBdr>
        </w:div>
        <w:div w:id="193345627">
          <w:marLeft w:val="0"/>
          <w:marRight w:val="0"/>
          <w:marTop w:val="0"/>
          <w:marBottom w:val="0"/>
          <w:divBdr>
            <w:top w:val="none" w:sz="0" w:space="0" w:color="auto"/>
            <w:left w:val="none" w:sz="0" w:space="0" w:color="auto"/>
            <w:bottom w:val="none" w:sz="0" w:space="0" w:color="auto"/>
            <w:right w:val="none" w:sz="0" w:space="0" w:color="auto"/>
          </w:divBdr>
        </w:div>
        <w:div w:id="382099712">
          <w:marLeft w:val="0"/>
          <w:marRight w:val="0"/>
          <w:marTop w:val="0"/>
          <w:marBottom w:val="0"/>
          <w:divBdr>
            <w:top w:val="none" w:sz="0" w:space="0" w:color="auto"/>
            <w:left w:val="none" w:sz="0" w:space="0" w:color="auto"/>
            <w:bottom w:val="none" w:sz="0" w:space="0" w:color="auto"/>
            <w:right w:val="none" w:sz="0" w:space="0" w:color="auto"/>
          </w:divBdr>
        </w:div>
        <w:div w:id="437718666">
          <w:marLeft w:val="0"/>
          <w:marRight w:val="0"/>
          <w:marTop w:val="0"/>
          <w:marBottom w:val="0"/>
          <w:divBdr>
            <w:top w:val="none" w:sz="0" w:space="0" w:color="auto"/>
            <w:left w:val="none" w:sz="0" w:space="0" w:color="auto"/>
            <w:bottom w:val="none" w:sz="0" w:space="0" w:color="auto"/>
            <w:right w:val="none" w:sz="0" w:space="0" w:color="auto"/>
          </w:divBdr>
        </w:div>
        <w:div w:id="664012983">
          <w:marLeft w:val="0"/>
          <w:marRight w:val="0"/>
          <w:marTop w:val="0"/>
          <w:marBottom w:val="0"/>
          <w:divBdr>
            <w:top w:val="none" w:sz="0" w:space="0" w:color="auto"/>
            <w:left w:val="none" w:sz="0" w:space="0" w:color="auto"/>
            <w:bottom w:val="none" w:sz="0" w:space="0" w:color="auto"/>
            <w:right w:val="none" w:sz="0" w:space="0" w:color="auto"/>
          </w:divBdr>
        </w:div>
        <w:div w:id="1107700703">
          <w:marLeft w:val="0"/>
          <w:marRight w:val="0"/>
          <w:marTop w:val="0"/>
          <w:marBottom w:val="0"/>
          <w:divBdr>
            <w:top w:val="none" w:sz="0" w:space="0" w:color="auto"/>
            <w:left w:val="none" w:sz="0" w:space="0" w:color="auto"/>
            <w:bottom w:val="none" w:sz="0" w:space="0" w:color="auto"/>
            <w:right w:val="none" w:sz="0" w:space="0" w:color="auto"/>
          </w:divBdr>
        </w:div>
        <w:div w:id="1315405379">
          <w:marLeft w:val="0"/>
          <w:marRight w:val="0"/>
          <w:marTop w:val="0"/>
          <w:marBottom w:val="0"/>
          <w:divBdr>
            <w:top w:val="none" w:sz="0" w:space="0" w:color="auto"/>
            <w:left w:val="none" w:sz="0" w:space="0" w:color="auto"/>
            <w:bottom w:val="none" w:sz="0" w:space="0" w:color="auto"/>
            <w:right w:val="none" w:sz="0" w:space="0" w:color="auto"/>
          </w:divBdr>
        </w:div>
        <w:div w:id="1327396324">
          <w:marLeft w:val="0"/>
          <w:marRight w:val="0"/>
          <w:marTop w:val="0"/>
          <w:marBottom w:val="0"/>
          <w:divBdr>
            <w:top w:val="none" w:sz="0" w:space="0" w:color="auto"/>
            <w:left w:val="none" w:sz="0" w:space="0" w:color="auto"/>
            <w:bottom w:val="none" w:sz="0" w:space="0" w:color="auto"/>
            <w:right w:val="none" w:sz="0" w:space="0" w:color="auto"/>
          </w:divBdr>
        </w:div>
        <w:div w:id="1497570014">
          <w:marLeft w:val="0"/>
          <w:marRight w:val="0"/>
          <w:marTop w:val="0"/>
          <w:marBottom w:val="0"/>
          <w:divBdr>
            <w:top w:val="none" w:sz="0" w:space="0" w:color="auto"/>
            <w:left w:val="none" w:sz="0" w:space="0" w:color="auto"/>
            <w:bottom w:val="none" w:sz="0" w:space="0" w:color="auto"/>
            <w:right w:val="none" w:sz="0" w:space="0" w:color="auto"/>
          </w:divBdr>
        </w:div>
        <w:div w:id="1624069725">
          <w:marLeft w:val="0"/>
          <w:marRight w:val="0"/>
          <w:marTop w:val="0"/>
          <w:marBottom w:val="0"/>
          <w:divBdr>
            <w:top w:val="none" w:sz="0" w:space="0" w:color="auto"/>
            <w:left w:val="none" w:sz="0" w:space="0" w:color="auto"/>
            <w:bottom w:val="none" w:sz="0" w:space="0" w:color="auto"/>
            <w:right w:val="none" w:sz="0" w:space="0" w:color="auto"/>
          </w:divBdr>
        </w:div>
        <w:div w:id="1714382309">
          <w:marLeft w:val="0"/>
          <w:marRight w:val="0"/>
          <w:marTop w:val="0"/>
          <w:marBottom w:val="0"/>
          <w:divBdr>
            <w:top w:val="none" w:sz="0" w:space="0" w:color="auto"/>
            <w:left w:val="none" w:sz="0" w:space="0" w:color="auto"/>
            <w:bottom w:val="none" w:sz="0" w:space="0" w:color="auto"/>
            <w:right w:val="none" w:sz="0" w:space="0" w:color="auto"/>
          </w:divBdr>
        </w:div>
        <w:div w:id="1732390528">
          <w:marLeft w:val="0"/>
          <w:marRight w:val="0"/>
          <w:marTop w:val="0"/>
          <w:marBottom w:val="0"/>
          <w:divBdr>
            <w:top w:val="none" w:sz="0" w:space="0" w:color="auto"/>
            <w:left w:val="none" w:sz="0" w:space="0" w:color="auto"/>
            <w:bottom w:val="none" w:sz="0" w:space="0" w:color="auto"/>
            <w:right w:val="none" w:sz="0" w:space="0" w:color="auto"/>
          </w:divBdr>
        </w:div>
        <w:div w:id="1796212314">
          <w:marLeft w:val="0"/>
          <w:marRight w:val="0"/>
          <w:marTop w:val="0"/>
          <w:marBottom w:val="0"/>
          <w:divBdr>
            <w:top w:val="none" w:sz="0" w:space="0" w:color="auto"/>
            <w:left w:val="none" w:sz="0" w:space="0" w:color="auto"/>
            <w:bottom w:val="none" w:sz="0" w:space="0" w:color="auto"/>
            <w:right w:val="none" w:sz="0" w:space="0" w:color="auto"/>
          </w:divBdr>
        </w:div>
        <w:div w:id="1836267070">
          <w:marLeft w:val="0"/>
          <w:marRight w:val="0"/>
          <w:marTop w:val="0"/>
          <w:marBottom w:val="0"/>
          <w:divBdr>
            <w:top w:val="none" w:sz="0" w:space="0" w:color="auto"/>
            <w:left w:val="none" w:sz="0" w:space="0" w:color="auto"/>
            <w:bottom w:val="none" w:sz="0" w:space="0" w:color="auto"/>
            <w:right w:val="none" w:sz="0" w:space="0" w:color="auto"/>
          </w:divBdr>
        </w:div>
        <w:div w:id="2089961182">
          <w:marLeft w:val="0"/>
          <w:marRight w:val="0"/>
          <w:marTop w:val="0"/>
          <w:marBottom w:val="0"/>
          <w:divBdr>
            <w:top w:val="none" w:sz="0" w:space="0" w:color="auto"/>
            <w:left w:val="none" w:sz="0" w:space="0" w:color="auto"/>
            <w:bottom w:val="none" w:sz="0" w:space="0" w:color="auto"/>
            <w:right w:val="none" w:sz="0" w:space="0" w:color="auto"/>
          </w:divBdr>
        </w:div>
      </w:divsChild>
    </w:div>
    <w:div w:id="1662660169">
      <w:bodyDiv w:val="1"/>
      <w:marLeft w:val="0"/>
      <w:marRight w:val="0"/>
      <w:marTop w:val="0"/>
      <w:marBottom w:val="0"/>
      <w:divBdr>
        <w:top w:val="none" w:sz="0" w:space="0" w:color="auto"/>
        <w:left w:val="none" w:sz="0" w:space="0" w:color="auto"/>
        <w:bottom w:val="none" w:sz="0" w:space="0" w:color="auto"/>
        <w:right w:val="none" w:sz="0" w:space="0" w:color="auto"/>
      </w:divBdr>
    </w:div>
    <w:div w:id="17481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42A59-0F4E-42D7-8322-537EB5E8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3997</TotalTime>
  <Pages>9</Pages>
  <Words>3633</Words>
  <Characters>18131</Characters>
  <Application>Microsoft Office Word</Application>
  <DocSecurity>0</DocSecurity>
  <Lines>342</Lines>
  <Paragraphs>279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lavirott</dc:creator>
  <cp:lastModifiedBy>Stephane Lavirotte</cp:lastModifiedBy>
  <cp:revision>159</cp:revision>
  <cp:lastPrinted>2013-12-16T09:14:00Z</cp:lastPrinted>
  <dcterms:created xsi:type="dcterms:W3CDTF">2013-01-17T07:44:00Z</dcterms:created>
  <dcterms:modified xsi:type="dcterms:W3CDTF">2019-10-21T06:50:00Z</dcterms:modified>
</cp:coreProperties>
</file>